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B3" w:rsidRPr="008653A7" w:rsidRDefault="000603B3" w:rsidP="00BB3BE8">
      <w:pPr>
        <w:spacing w:beforeLines="50" w:afterLines="50" w:line="560" w:lineRule="exact"/>
        <w:jc w:val="center"/>
        <w:rPr>
          <w:rFonts w:ascii="仿宋_GB2312" w:eastAsia="仿宋_GB2312"/>
          <w:b/>
          <w:sz w:val="44"/>
          <w:szCs w:val="44"/>
        </w:rPr>
      </w:pPr>
      <w:r w:rsidRPr="008653A7">
        <w:rPr>
          <w:rFonts w:ascii="仿宋_GB2312" w:eastAsia="仿宋_GB2312" w:hint="eastAsia"/>
          <w:b/>
          <w:sz w:val="44"/>
          <w:szCs w:val="44"/>
        </w:rPr>
        <w:t>招生办公室关于做好厦门大学2017级各类新生入学资格复查工作通知的请示</w:t>
      </w:r>
    </w:p>
    <w:p w:rsidR="000603B3" w:rsidRPr="008653A7" w:rsidRDefault="000603B3" w:rsidP="001943EF">
      <w:pPr>
        <w:spacing w:line="560" w:lineRule="exact"/>
        <w:rPr>
          <w:rFonts w:ascii="仿宋_GB2312" w:eastAsia="仿宋_GB2312"/>
          <w:sz w:val="32"/>
          <w:szCs w:val="32"/>
        </w:rPr>
      </w:pPr>
      <w:r w:rsidRPr="008653A7">
        <w:rPr>
          <w:rFonts w:ascii="仿宋_GB2312" w:eastAsia="仿宋_GB2312" w:hint="eastAsia"/>
          <w:sz w:val="32"/>
          <w:szCs w:val="32"/>
        </w:rPr>
        <w:t>考试中心、学生处、研究生院、教务处、监察处</w:t>
      </w:r>
      <w:proofErr w:type="gramStart"/>
      <w:r w:rsidRPr="008653A7">
        <w:rPr>
          <w:rFonts w:ascii="仿宋_GB2312" w:eastAsia="仿宋_GB2312" w:hint="eastAsia"/>
          <w:sz w:val="32"/>
          <w:szCs w:val="32"/>
        </w:rPr>
        <w:t>并呈校领导</w:t>
      </w:r>
      <w:proofErr w:type="gramEnd"/>
      <w:r w:rsidRPr="008653A7">
        <w:rPr>
          <w:rFonts w:ascii="仿宋_GB2312" w:eastAsia="仿宋_GB2312" w:hint="eastAsia"/>
          <w:sz w:val="32"/>
          <w:szCs w:val="32"/>
        </w:rPr>
        <w:t>：</w:t>
      </w:r>
    </w:p>
    <w:p w:rsidR="000603B3" w:rsidRPr="008653A7" w:rsidRDefault="000603B3" w:rsidP="001943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653A7">
        <w:rPr>
          <w:rFonts w:ascii="仿宋_GB2312" w:eastAsia="仿宋_GB2312" w:hint="eastAsia"/>
          <w:sz w:val="32"/>
          <w:szCs w:val="32"/>
        </w:rPr>
        <w:t>根据教育部有关文件通知，要求高校认真开展新生入学资格复查。</w:t>
      </w:r>
    </w:p>
    <w:p w:rsidR="000603B3" w:rsidRPr="008653A7" w:rsidRDefault="00BE3FF7" w:rsidP="001943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653A7">
        <w:rPr>
          <w:rFonts w:ascii="仿宋_GB2312" w:eastAsia="仿宋_GB2312" w:hint="eastAsia"/>
          <w:sz w:val="32"/>
          <w:szCs w:val="32"/>
        </w:rPr>
        <w:t>根据学校</w:t>
      </w:r>
      <w:r w:rsidR="005300DA" w:rsidRPr="008653A7">
        <w:rPr>
          <w:rFonts w:ascii="仿宋_GB2312" w:eastAsia="仿宋_GB2312" w:hint="eastAsia"/>
          <w:sz w:val="32"/>
          <w:szCs w:val="32"/>
        </w:rPr>
        <w:t>各类</w:t>
      </w:r>
      <w:r w:rsidRPr="008653A7">
        <w:rPr>
          <w:rFonts w:ascii="仿宋_GB2312" w:eastAsia="仿宋_GB2312" w:hint="eastAsia"/>
          <w:sz w:val="32"/>
          <w:szCs w:val="32"/>
        </w:rPr>
        <w:t>新生迎新</w:t>
      </w:r>
      <w:r w:rsidR="00BB3BE8" w:rsidRPr="008653A7">
        <w:rPr>
          <w:rFonts w:ascii="仿宋_GB2312" w:eastAsia="仿宋_GB2312" w:hint="eastAsia"/>
          <w:sz w:val="32"/>
          <w:szCs w:val="32"/>
        </w:rPr>
        <w:t>工作时间安排，</w:t>
      </w:r>
      <w:r w:rsidR="000603B3" w:rsidRPr="008653A7">
        <w:rPr>
          <w:rFonts w:ascii="仿宋_GB2312" w:eastAsia="仿宋_GB2312" w:hint="eastAsia"/>
          <w:sz w:val="32"/>
          <w:szCs w:val="32"/>
        </w:rPr>
        <w:t>我校2017级本科新生</w:t>
      </w:r>
      <w:r w:rsidR="00E457D4" w:rsidRPr="008653A7">
        <w:rPr>
          <w:rFonts w:ascii="仿宋_GB2312" w:eastAsia="仿宋_GB2312" w:hint="eastAsia"/>
          <w:sz w:val="32"/>
          <w:szCs w:val="32"/>
        </w:rPr>
        <w:t>（不含</w:t>
      </w:r>
      <w:r w:rsidR="001C3583" w:rsidRPr="008653A7">
        <w:rPr>
          <w:rFonts w:ascii="仿宋_GB2312" w:eastAsia="仿宋_GB2312" w:hint="eastAsia"/>
          <w:sz w:val="32"/>
          <w:szCs w:val="32"/>
        </w:rPr>
        <w:t>国际学生</w:t>
      </w:r>
      <w:r w:rsidR="00E457D4" w:rsidRPr="008653A7">
        <w:rPr>
          <w:rFonts w:ascii="仿宋_GB2312" w:eastAsia="仿宋_GB2312" w:hint="eastAsia"/>
          <w:sz w:val="32"/>
          <w:szCs w:val="32"/>
        </w:rPr>
        <w:t>、台港澳侨生）</w:t>
      </w:r>
      <w:r w:rsidR="000603B3" w:rsidRPr="008653A7">
        <w:rPr>
          <w:rFonts w:ascii="仿宋_GB2312" w:eastAsia="仿宋_GB2312" w:hint="eastAsia"/>
          <w:sz w:val="32"/>
          <w:szCs w:val="32"/>
        </w:rPr>
        <w:t>、研究生将于9月9日、10日入学报到，</w:t>
      </w:r>
      <w:r w:rsidR="001C3583" w:rsidRPr="008653A7">
        <w:rPr>
          <w:rFonts w:ascii="仿宋_GB2312" w:eastAsia="仿宋_GB2312" w:hint="eastAsia"/>
          <w:sz w:val="32"/>
          <w:szCs w:val="32"/>
        </w:rPr>
        <w:t>国际学生</w:t>
      </w:r>
      <w:r w:rsidR="00E457D4" w:rsidRPr="008653A7">
        <w:rPr>
          <w:rFonts w:ascii="仿宋_GB2312" w:eastAsia="仿宋_GB2312" w:hint="eastAsia"/>
          <w:sz w:val="32"/>
          <w:szCs w:val="32"/>
        </w:rPr>
        <w:t>和台港澳侨本科新生将于10月7日入学报到。</w:t>
      </w:r>
      <w:r w:rsidR="00FD56F6" w:rsidRPr="008653A7">
        <w:rPr>
          <w:rFonts w:ascii="仿宋_GB2312" w:eastAsia="仿宋_GB2312" w:hint="eastAsia"/>
          <w:sz w:val="32"/>
          <w:szCs w:val="32"/>
        </w:rPr>
        <w:t>为更好地做好我校今年新生入学资格复查工作，我办拟提早布置该项工作，并参照往年的做法下发《关于做好厦门大学2017级各类新生入学资格复查工作的通知》，由各学院（研究院）、体育教学部和艺术教学部具体负责做好资格复查工作，于</w:t>
      </w:r>
      <w:r w:rsidR="00CC4760" w:rsidRPr="008653A7">
        <w:rPr>
          <w:rFonts w:ascii="仿宋_GB2312" w:eastAsia="仿宋_GB2312" w:hint="eastAsia"/>
          <w:sz w:val="32"/>
          <w:szCs w:val="32"/>
        </w:rPr>
        <w:t>10</w:t>
      </w:r>
      <w:r w:rsidR="00FD56F6" w:rsidRPr="008653A7">
        <w:rPr>
          <w:rFonts w:ascii="仿宋_GB2312" w:eastAsia="仿宋_GB2312" w:hint="eastAsia"/>
          <w:sz w:val="32"/>
          <w:szCs w:val="32"/>
        </w:rPr>
        <w:t>月</w:t>
      </w:r>
      <w:r w:rsidR="00CC4760" w:rsidRPr="008653A7">
        <w:rPr>
          <w:rFonts w:ascii="仿宋_GB2312" w:eastAsia="仿宋_GB2312" w:hint="eastAsia"/>
          <w:sz w:val="32"/>
          <w:szCs w:val="32"/>
        </w:rPr>
        <w:t>20</w:t>
      </w:r>
      <w:r w:rsidR="00FD56F6" w:rsidRPr="008653A7">
        <w:rPr>
          <w:rFonts w:ascii="仿宋_GB2312" w:eastAsia="仿宋_GB2312" w:hint="eastAsia"/>
          <w:sz w:val="32"/>
          <w:szCs w:val="32"/>
        </w:rPr>
        <w:t>日前将新生入学资格复查结论报告交至我办。</w:t>
      </w:r>
    </w:p>
    <w:p w:rsidR="00FD56F6" w:rsidRPr="008653A7" w:rsidRDefault="00FD56F6" w:rsidP="001943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653A7">
        <w:rPr>
          <w:rFonts w:ascii="仿宋_GB2312" w:eastAsia="仿宋_GB2312" w:hint="eastAsia"/>
          <w:sz w:val="32"/>
          <w:szCs w:val="32"/>
        </w:rPr>
        <w:t>妥否，请批示。</w:t>
      </w:r>
    </w:p>
    <w:p w:rsidR="00FD56F6" w:rsidRPr="008653A7" w:rsidRDefault="00FD56F6" w:rsidP="003D6A9E">
      <w:pPr>
        <w:spacing w:line="560" w:lineRule="exact"/>
        <w:ind w:right="32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8653A7">
        <w:rPr>
          <w:rFonts w:ascii="仿宋_GB2312" w:eastAsia="仿宋_GB2312" w:hint="eastAsia"/>
          <w:sz w:val="32"/>
          <w:szCs w:val="32"/>
        </w:rPr>
        <w:t>招生办公室</w:t>
      </w:r>
    </w:p>
    <w:p w:rsidR="00FD56F6" w:rsidRPr="008653A7" w:rsidRDefault="00FD56F6" w:rsidP="003D6A9E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8653A7">
        <w:rPr>
          <w:rFonts w:ascii="仿宋_GB2312" w:eastAsia="仿宋_GB2312" w:hint="eastAsia"/>
          <w:sz w:val="32"/>
          <w:szCs w:val="32"/>
        </w:rPr>
        <w:t>2017年8月1</w:t>
      </w:r>
      <w:r w:rsidR="00EA31E7" w:rsidRPr="008653A7">
        <w:rPr>
          <w:rFonts w:ascii="仿宋_GB2312" w:eastAsia="仿宋_GB2312" w:hint="eastAsia"/>
          <w:sz w:val="32"/>
          <w:szCs w:val="32"/>
        </w:rPr>
        <w:t>4</w:t>
      </w:r>
      <w:r w:rsidRPr="008653A7">
        <w:rPr>
          <w:rFonts w:ascii="仿宋_GB2312" w:eastAsia="仿宋_GB2312" w:hint="eastAsia"/>
          <w:sz w:val="32"/>
          <w:szCs w:val="32"/>
        </w:rPr>
        <w:t>日</w:t>
      </w:r>
    </w:p>
    <w:p w:rsidR="000603B3" w:rsidRPr="008653A7" w:rsidRDefault="000603B3" w:rsidP="001943EF">
      <w:pPr>
        <w:spacing w:line="560" w:lineRule="exact"/>
        <w:rPr>
          <w:rFonts w:ascii="仿宋_GB2312" w:eastAsia="仿宋_GB2312"/>
          <w:b/>
          <w:sz w:val="44"/>
          <w:szCs w:val="44"/>
        </w:rPr>
      </w:pPr>
    </w:p>
    <w:p w:rsidR="000603B3" w:rsidRPr="008653A7" w:rsidRDefault="00B27872" w:rsidP="001943EF">
      <w:pPr>
        <w:spacing w:line="560" w:lineRule="exact"/>
        <w:rPr>
          <w:rFonts w:ascii="仿宋_GB2312" w:eastAsia="仿宋_GB2312"/>
          <w:sz w:val="32"/>
          <w:szCs w:val="32"/>
        </w:rPr>
      </w:pPr>
      <w:r w:rsidRPr="008653A7">
        <w:rPr>
          <w:rFonts w:ascii="仿宋_GB2312" w:eastAsia="仿宋_GB2312" w:hint="eastAsia"/>
          <w:sz w:val="32"/>
          <w:szCs w:val="32"/>
        </w:rPr>
        <w:t>附件：</w:t>
      </w:r>
    </w:p>
    <w:p w:rsidR="00DA1653" w:rsidRPr="008653A7" w:rsidRDefault="00066D85" w:rsidP="00223F63"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  <w:r w:rsidRPr="008653A7">
        <w:rPr>
          <w:rFonts w:ascii="仿宋_GB2312" w:eastAsia="仿宋_GB2312" w:hint="eastAsia"/>
          <w:b/>
          <w:sz w:val="44"/>
          <w:szCs w:val="44"/>
        </w:rPr>
        <w:t>关于做好</w:t>
      </w:r>
      <w:r w:rsidR="00DA1653" w:rsidRPr="008653A7">
        <w:rPr>
          <w:rFonts w:ascii="仿宋_GB2312" w:eastAsia="仿宋_GB2312" w:hint="eastAsia"/>
          <w:b/>
          <w:sz w:val="44"/>
          <w:szCs w:val="44"/>
        </w:rPr>
        <w:t>厦门大学</w:t>
      </w:r>
      <w:r w:rsidRPr="008653A7">
        <w:rPr>
          <w:rFonts w:ascii="仿宋_GB2312" w:eastAsia="仿宋_GB2312" w:hint="eastAsia"/>
          <w:b/>
          <w:sz w:val="44"/>
          <w:szCs w:val="44"/>
        </w:rPr>
        <w:t>201</w:t>
      </w:r>
      <w:r w:rsidR="001F4D1A" w:rsidRPr="008653A7">
        <w:rPr>
          <w:rFonts w:ascii="仿宋_GB2312" w:eastAsia="仿宋_GB2312" w:hint="eastAsia"/>
          <w:b/>
          <w:sz w:val="44"/>
          <w:szCs w:val="44"/>
        </w:rPr>
        <w:t>7</w:t>
      </w:r>
      <w:r w:rsidRPr="008653A7">
        <w:rPr>
          <w:rFonts w:ascii="仿宋_GB2312" w:eastAsia="仿宋_GB2312" w:hint="eastAsia"/>
          <w:b/>
          <w:sz w:val="44"/>
          <w:szCs w:val="44"/>
        </w:rPr>
        <w:t>级</w:t>
      </w:r>
    </w:p>
    <w:p w:rsidR="006510A6" w:rsidRPr="008653A7" w:rsidRDefault="00DA1653" w:rsidP="00FF5C44"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  <w:r w:rsidRPr="008653A7">
        <w:rPr>
          <w:rFonts w:ascii="仿宋_GB2312" w:eastAsia="仿宋_GB2312" w:hint="eastAsia"/>
          <w:b/>
          <w:sz w:val="44"/>
          <w:szCs w:val="44"/>
        </w:rPr>
        <w:t>各类</w:t>
      </w:r>
      <w:r w:rsidR="00066D85" w:rsidRPr="008653A7">
        <w:rPr>
          <w:rFonts w:ascii="仿宋_GB2312" w:eastAsia="仿宋_GB2312" w:hint="eastAsia"/>
          <w:b/>
          <w:sz w:val="44"/>
          <w:szCs w:val="44"/>
        </w:rPr>
        <w:t>新生入学资格复查工作的通知</w:t>
      </w:r>
    </w:p>
    <w:p w:rsidR="006510A6" w:rsidRPr="008653A7" w:rsidRDefault="00066D85" w:rsidP="001943EF">
      <w:pPr>
        <w:spacing w:line="560" w:lineRule="exact"/>
        <w:rPr>
          <w:rFonts w:ascii="仿宋_GB2312" w:eastAsia="仿宋_GB2312"/>
          <w:sz w:val="32"/>
          <w:szCs w:val="32"/>
        </w:rPr>
      </w:pPr>
      <w:r w:rsidRPr="008653A7">
        <w:rPr>
          <w:rFonts w:ascii="仿宋_GB2312" w:eastAsia="仿宋_GB2312" w:hint="eastAsia"/>
          <w:sz w:val="32"/>
          <w:szCs w:val="32"/>
        </w:rPr>
        <w:t>各学院</w:t>
      </w:r>
      <w:r w:rsidR="00DA1653" w:rsidRPr="008653A7">
        <w:rPr>
          <w:rFonts w:ascii="仿宋_GB2312" w:eastAsia="仿宋_GB2312" w:hint="eastAsia"/>
          <w:sz w:val="32"/>
          <w:szCs w:val="32"/>
        </w:rPr>
        <w:t>（研究院）</w:t>
      </w:r>
      <w:r w:rsidRPr="008653A7">
        <w:rPr>
          <w:rFonts w:ascii="仿宋_GB2312" w:eastAsia="仿宋_GB2312" w:hint="eastAsia"/>
          <w:sz w:val="32"/>
          <w:szCs w:val="32"/>
        </w:rPr>
        <w:t>、体育教学部和艺术教学部：</w:t>
      </w:r>
    </w:p>
    <w:p w:rsidR="006510A6" w:rsidRPr="008653A7" w:rsidRDefault="006510A6" w:rsidP="001943EF">
      <w:pPr>
        <w:spacing w:line="560" w:lineRule="exact"/>
        <w:rPr>
          <w:rFonts w:ascii="仿宋_GB2312" w:eastAsia="仿宋_GB2312"/>
          <w:sz w:val="32"/>
          <w:szCs w:val="32"/>
        </w:rPr>
      </w:pPr>
      <w:r w:rsidRPr="008653A7">
        <w:rPr>
          <w:rFonts w:ascii="仿宋_GB2312" w:eastAsia="仿宋_GB2312" w:hint="eastAsia"/>
          <w:sz w:val="32"/>
          <w:szCs w:val="32"/>
        </w:rPr>
        <w:t xml:space="preserve">    </w:t>
      </w:r>
      <w:r w:rsidR="00066D85" w:rsidRPr="008653A7">
        <w:rPr>
          <w:rFonts w:ascii="仿宋_GB2312" w:eastAsia="仿宋_GB2312" w:hint="eastAsia"/>
          <w:sz w:val="32"/>
          <w:szCs w:val="32"/>
        </w:rPr>
        <w:t>新生入学资格复查是对考生录取资格再确认的重要环节，是维护国家招生政策的权威性和严肃性、体现招生公平公正、确保招生质量的重要保障。根据教育部下发的《教育部办公厅关于做</w:t>
      </w:r>
      <w:r w:rsidR="00066D85" w:rsidRPr="008653A7">
        <w:rPr>
          <w:rFonts w:ascii="仿宋_GB2312" w:eastAsia="仿宋_GB2312" w:hint="eastAsia"/>
          <w:sz w:val="32"/>
          <w:szCs w:val="32"/>
        </w:rPr>
        <w:lastRenderedPageBreak/>
        <w:t>好201</w:t>
      </w:r>
      <w:r w:rsidR="001F4D1A" w:rsidRPr="008653A7">
        <w:rPr>
          <w:rFonts w:ascii="仿宋_GB2312" w:eastAsia="仿宋_GB2312" w:hint="eastAsia"/>
          <w:sz w:val="32"/>
          <w:szCs w:val="32"/>
        </w:rPr>
        <w:t>7</w:t>
      </w:r>
      <w:r w:rsidR="00066D85" w:rsidRPr="008653A7">
        <w:rPr>
          <w:rFonts w:ascii="仿宋_GB2312" w:eastAsia="仿宋_GB2312" w:hint="eastAsia"/>
          <w:sz w:val="32"/>
          <w:szCs w:val="32"/>
        </w:rPr>
        <w:t>年</w:t>
      </w:r>
      <w:r w:rsidR="00695AE2" w:rsidRPr="008653A7">
        <w:rPr>
          <w:rFonts w:ascii="仿宋_GB2312" w:eastAsia="仿宋_GB2312" w:hint="eastAsia"/>
          <w:sz w:val="32"/>
          <w:szCs w:val="32"/>
        </w:rPr>
        <w:t>全国</w:t>
      </w:r>
      <w:r w:rsidR="00066D85" w:rsidRPr="008653A7">
        <w:rPr>
          <w:rFonts w:ascii="仿宋_GB2312" w:eastAsia="仿宋_GB2312" w:hint="eastAsia"/>
          <w:sz w:val="32"/>
          <w:szCs w:val="32"/>
        </w:rPr>
        <w:t>普通高校</w:t>
      </w:r>
      <w:r w:rsidR="00695AE2" w:rsidRPr="008653A7">
        <w:rPr>
          <w:rFonts w:ascii="仿宋_GB2312" w:eastAsia="仿宋_GB2312" w:hint="eastAsia"/>
          <w:sz w:val="32"/>
          <w:szCs w:val="32"/>
        </w:rPr>
        <w:t>招生</w:t>
      </w:r>
      <w:r w:rsidR="00066D85" w:rsidRPr="008653A7">
        <w:rPr>
          <w:rFonts w:ascii="仿宋_GB2312" w:eastAsia="仿宋_GB2312" w:hint="eastAsia"/>
          <w:sz w:val="32"/>
          <w:szCs w:val="32"/>
        </w:rPr>
        <w:t>录取</w:t>
      </w:r>
      <w:r w:rsidR="00695AE2" w:rsidRPr="008653A7">
        <w:rPr>
          <w:rFonts w:ascii="仿宋_GB2312" w:eastAsia="仿宋_GB2312" w:hint="eastAsia"/>
          <w:sz w:val="32"/>
          <w:szCs w:val="32"/>
        </w:rPr>
        <w:t>作</w:t>
      </w:r>
      <w:r w:rsidR="00066D85" w:rsidRPr="008653A7">
        <w:rPr>
          <w:rFonts w:ascii="仿宋_GB2312" w:eastAsia="仿宋_GB2312" w:hint="eastAsia"/>
          <w:sz w:val="32"/>
          <w:szCs w:val="32"/>
        </w:rPr>
        <w:t>的通知》（教学厅[201</w:t>
      </w:r>
      <w:r w:rsidR="001F4D1A" w:rsidRPr="008653A7">
        <w:rPr>
          <w:rFonts w:ascii="仿宋_GB2312" w:eastAsia="仿宋_GB2312" w:hint="eastAsia"/>
          <w:sz w:val="32"/>
          <w:szCs w:val="32"/>
        </w:rPr>
        <w:t>7</w:t>
      </w:r>
      <w:r w:rsidR="00066D85" w:rsidRPr="008653A7">
        <w:rPr>
          <w:rFonts w:ascii="仿宋_GB2312" w:eastAsia="仿宋_GB2312" w:hint="eastAsia"/>
          <w:sz w:val="32"/>
          <w:szCs w:val="32"/>
        </w:rPr>
        <w:t>]</w:t>
      </w:r>
      <w:r w:rsidR="001F4D1A" w:rsidRPr="008653A7">
        <w:rPr>
          <w:rFonts w:ascii="仿宋_GB2312" w:eastAsia="仿宋_GB2312" w:hint="eastAsia"/>
          <w:sz w:val="32"/>
          <w:szCs w:val="32"/>
        </w:rPr>
        <w:t>10</w:t>
      </w:r>
      <w:r w:rsidR="00066D85" w:rsidRPr="008653A7">
        <w:rPr>
          <w:rFonts w:ascii="仿宋_GB2312" w:eastAsia="仿宋_GB2312" w:hint="eastAsia"/>
          <w:sz w:val="32"/>
          <w:szCs w:val="32"/>
        </w:rPr>
        <w:t>号）</w:t>
      </w:r>
      <w:r w:rsidR="00DA1653" w:rsidRPr="008653A7">
        <w:rPr>
          <w:rFonts w:ascii="仿宋_GB2312" w:eastAsia="仿宋_GB2312" w:hint="eastAsia"/>
          <w:sz w:val="32"/>
          <w:szCs w:val="32"/>
        </w:rPr>
        <w:t>等相关文件</w:t>
      </w:r>
      <w:r w:rsidR="00EA31E7" w:rsidRPr="008653A7">
        <w:rPr>
          <w:rFonts w:ascii="仿宋_GB2312" w:eastAsia="仿宋_GB2312" w:hint="eastAsia"/>
          <w:sz w:val="32"/>
          <w:szCs w:val="32"/>
        </w:rPr>
        <w:t>，我校将</w:t>
      </w:r>
      <w:r w:rsidR="00066D85" w:rsidRPr="008653A7">
        <w:rPr>
          <w:rFonts w:ascii="仿宋_GB2312" w:eastAsia="仿宋_GB2312" w:hint="eastAsia"/>
          <w:sz w:val="32"/>
          <w:szCs w:val="32"/>
        </w:rPr>
        <w:t>组织对201</w:t>
      </w:r>
      <w:r w:rsidR="00EA31E7" w:rsidRPr="008653A7">
        <w:rPr>
          <w:rFonts w:ascii="仿宋_GB2312" w:eastAsia="仿宋_GB2312" w:hint="eastAsia"/>
          <w:sz w:val="32"/>
          <w:szCs w:val="32"/>
        </w:rPr>
        <w:t>7</w:t>
      </w:r>
      <w:r w:rsidR="00066D85" w:rsidRPr="008653A7">
        <w:rPr>
          <w:rFonts w:ascii="仿宋_GB2312" w:eastAsia="仿宋_GB2312" w:hint="eastAsia"/>
          <w:sz w:val="32"/>
          <w:szCs w:val="32"/>
        </w:rPr>
        <w:t>级各类新生</w:t>
      </w:r>
      <w:r w:rsidR="00D376E6" w:rsidRPr="008653A7">
        <w:rPr>
          <w:rFonts w:ascii="仿宋_GB2312" w:eastAsia="仿宋_GB2312" w:hint="eastAsia"/>
          <w:sz w:val="32"/>
          <w:szCs w:val="32"/>
        </w:rPr>
        <w:t>（含本科生、研究生）</w:t>
      </w:r>
      <w:r w:rsidR="00066D85" w:rsidRPr="008653A7">
        <w:rPr>
          <w:rFonts w:ascii="仿宋_GB2312" w:eastAsia="仿宋_GB2312" w:hint="eastAsia"/>
          <w:sz w:val="32"/>
          <w:szCs w:val="32"/>
        </w:rPr>
        <w:t>进行入学资格复查。现将有关事项通知如下：</w:t>
      </w:r>
    </w:p>
    <w:p w:rsidR="009C08B3" w:rsidRDefault="00066D85" w:rsidP="001943EF">
      <w:pPr>
        <w:spacing w:line="56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8653A7">
        <w:rPr>
          <w:rFonts w:ascii="仿宋_GB2312" w:eastAsia="仿宋_GB2312" w:hint="eastAsia"/>
          <w:b/>
          <w:sz w:val="32"/>
          <w:szCs w:val="32"/>
        </w:rPr>
        <w:t>一、复查对象</w:t>
      </w:r>
    </w:p>
    <w:p w:rsidR="006510A6" w:rsidRPr="008653A7" w:rsidRDefault="00066D85" w:rsidP="009C08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653A7">
        <w:rPr>
          <w:rFonts w:ascii="仿宋_GB2312" w:eastAsia="仿宋_GB2312" w:hint="eastAsia"/>
          <w:sz w:val="32"/>
          <w:szCs w:val="32"/>
        </w:rPr>
        <w:t>201</w:t>
      </w:r>
      <w:r w:rsidR="00761AEA" w:rsidRPr="008653A7">
        <w:rPr>
          <w:rFonts w:ascii="仿宋_GB2312" w:eastAsia="仿宋_GB2312" w:hint="eastAsia"/>
          <w:sz w:val="32"/>
          <w:szCs w:val="32"/>
        </w:rPr>
        <w:t>7</w:t>
      </w:r>
      <w:r w:rsidRPr="008653A7">
        <w:rPr>
          <w:rFonts w:ascii="仿宋_GB2312" w:eastAsia="仿宋_GB2312" w:hint="eastAsia"/>
          <w:sz w:val="32"/>
          <w:szCs w:val="32"/>
        </w:rPr>
        <w:t>年入学的</w:t>
      </w:r>
      <w:r w:rsidR="00FF5C44" w:rsidRPr="008653A7">
        <w:rPr>
          <w:rFonts w:ascii="仿宋_GB2312" w:eastAsia="仿宋_GB2312" w:hint="eastAsia"/>
          <w:sz w:val="32"/>
          <w:szCs w:val="32"/>
        </w:rPr>
        <w:t>各类本科生和研究生（含</w:t>
      </w:r>
      <w:r w:rsidRPr="008653A7">
        <w:rPr>
          <w:rFonts w:ascii="仿宋_GB2312" w:eastAsia="仿宋_GB2312" w:hint="eastAsia"/>
          <w:sz w:val="32"/>
          <w:szCs w:val="32"/>
        </w:rPr>
        <w:t>内地大陆、港澳台侨和国际</w:t>
      </w:r>
      <w:r w:rsidR="00D376E6" w:rsidRPr="008653A7">
        <w:rPr>
          <w:rFonts w:ascii="仿宋_GB2312" w:eastAsia="仿宋_GB2312" w:hint="eastAsia"/>
          <w:sz w:val="32"/>
          <w:szCs w:val="32"/>
        </w:rPr>
        <w:t>学生</w:t>
      </w:r>
      <w:r w:rsidR="00FF5C44" w:rsidRPr="008653A7">
        <w:rPr>
          <w:rFonts w:ascii="仿宋_GB2312" w:eastAsia="仿宋_GB2312" w:hint="eastAsia"/>
          <w:sz w:val="32"/>
          <w:szCs w:val="32"/>
        </w:rPr>
        <w:t>，及</w:t>
      </w:r>
      <w:r w:rsidRPr="008653A7">
        <w:rPr>
          <w:rFonts w:ascii="仿宋_GB2312" w:eastAsia="仿宋_GB2312" w:hint="eastAsia"/>
          <w:sz w:val="32"/>
          <w:szCs w:val="32"/>
        </w:rPr>
        <w:t>201</w:t>
      </w:r>
      <w:r w:rsidR="00761AEA" w:rsidRPr="008653A7">
        <w:rPr>
          <w:rFonts w:ascii="仿宋_GB2312" w:eastAsia="仿宋_GB2312" w:hint="eastAsia"/>
          <w:sz w:val="32"/>
          <w:szCs w:val="32"/>
        </w:rPr>
        <w:t>6</w:t>
      </w:r>
      <w:r w:rsidRPr="008653A7">
        <w:rPr>
          <w:rFonts w:ascii="仿宋_GB2312" w:eastAsia="仿宋_GB2312" w:hint="eastAsia"/>
          <w:sz w:val="32"/>
          <w:szCs w:val="32"/>
        </w:rPr>
        <w:t>年保留入学资格于201</w:t>
      </w:r>
      <w:r w:rsidR="00761AEA" w:rsidRPr="008653A7">
        <w:rPr>
          <w:rFonts w:ascii="仿宋_GB2312" w:eastAsia="仿宋_GB2312" w:hint="eastAsia"/>
          <w:sz w:val="32"/>
          <w:szCs w:val="32"/>
        </w:rPr>
        <w:t>7</w:t>
      </w:r>
      <w:r w:rsidRPr="008653A7">
        <w:rPr>
          <w:rFonts w:ascii="仿宋_GB2312" w:eastAsia="仿宋_GB2312" w:hint="eastAsia"/>
          <w:sz w:val="32"/>
          <w:szCs w:val="32"/>
        </w:rPr>
        <w:t>年入学的学生）。</w:t>
      </w:r>
    </w:p>
    <w:p w:rsidR="006510A6" w:rsidRPr="008653A7" w:rsidRDefault="009C08B3" w:rsidP="001943EF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二、复查工作要求</w:t>
      </w:r>
    </w:p>
    <w:p w:rsidR="00786B3E" w:rsidRPr="008653A7" w:rsidRDefault="00786B3E" w:rsidP="001943EF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  <w:r w:rsidRPr="008653A7">
        <w:rPr>
          <w:rFonts w:ascii="仿宋_GB2312" w:eastAsia="仿宋_GB2312" w:hint="eastAsia"/>
          <w:sz w:val="32"/>
          <w:szCs w:val="32"/>
        </w:rPr>
        <w:t>（一）内地本科生复查</w:t>
      </w:r>
    </w:p>
    <w:p w:rsidR="00342938" w:rsidRPr="008653A7" w:rsidRDefault="00761AEA" w:rsidP="001943EF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  <w:r w:rsidRPr="008653A7">
        <w:rPr>
          <w:rFonts w:ascii="仿宋_GB2312" w:eastAsia="仿宋_GB2312" w:hint="eastAsia"/>
          <w:sz w:val="32"/>
          <w:szCs w:val="32"/>
        </w:rPr>
        <w:t>1.新生报到时进行初步复查。</w:t>
      </w:r>
      <w:r w:rsidR="00D737CC" w:rsidRPr="008653A7">
        <w:rPr>
          <w:rFonts w:ascii="仿宋_GB2312" w:eastAsia="仿宋_GB2312" w:hint="eastAsia"/>
          <w:sz w:val="32"/>
          <w:szCs w:val="32"/>
        </w:rPr>
        <w:t>主要核实考生的录取通知书、身份证件</w:t>
      </w:r>
      <w:r w:rsidR="00D4616E" w:rsidRPr="008653A7">
        <w:rPr>
          <w:rFonts w:ascii="仿宋_GB2312" w:eastAsia="仿宋_GB2312" w:hint="eastAsia"/>
          <w:sz w:val="32"/>
          <w:szCs w:val="32"/>
        </w:rPr>
        <w:t>等基本信息</w:t>
      </w:r>
      <w:r w:rsidR="007762C9" w:rsidRPr="008653A7">
        <w:rPr>
          <w:rFonts w:ascii="仿宋_GB2312" w:eastAsia="仿宋_GB2312" w:hint="eastAsia"/>
          <w:sz w:val="32"/>
          <w:szCs w:val="32"/>
        </w:rPr>
        <w:t>是否与本人实际情况相符</w:t>
      </w:r>
      <w:r w:rsidR="00D4616E" w:rsidRPr="008653A7">
        <w:rPr>
          <w:rFonts w:ascii="仿宋_GB2312" w:eastAsia="仿宋_GB2312" w:hint="eastAsia"/>
          <w:sz w:val="32"/>
          <w:szCs w:val="32"/>
        </w:rPr>
        <w:t>。</w:t>
      </w:r>
      <w:r w:rsidR="00342938" w:rsidRPr="008653A7">
        <w:rPr>
          <w:rFonts w:ascii="仿宋_GB2312" w:eastAsia="仿宋_GB2312" w:hint="eastAsia"/>
          <w:sz w:val="32"/>
          <w:szCs w:val="32"/>
        </w:rPr>
        <w:t>如发现疑点，及时报告招生办公室。</w:t>
      </w:r>
    </w:p>
    <w:p w:rsidR="006510A6" w:rsidRPr="008653A7" w:rsidRDefault="0092593C" w:rsidP="001943EF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  <w:r w:rsidRPr="008653A7">
        <w:rPr>
          <w:rFonts w:ascii="仿宋_GB2312" w:eastAsia="仿宋_GB2312" w:hint="eastAsia"/>
          <w:sz w:val="32"/>
          <w:szCs w:val="32"/>
        </w:rPr>
        <w:t>2.</w:t>
      </w:r>
      <w:r w:rsidR="00066D85" w:rsidRPr="008653A7">
        <w:rPr>
          <w:rFonts w:ascii="仿宋_GB2312" w:eastAsia="仿宋_GB2312" w:hint="eastAsia"/>
          <w:sz w:val="32"/>
          <w:szCs w:val="32"/>
        </w:rPr>
        <w:t>新生报到后，由各学院安排专人负责，对照考生纸质档案、录取考生名册和电子档案逐项核查，对审核中发现存在疑点的新生要重点核查，必要时组织人员进行谈话和调查。</w:t>
      </w:r>
    </w:p>
    <w:p w:rsidR="006510A6" w:rsidRPr="008653A7" w:rsidRDefault="0092593C" w:rsidP="001943EF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  <w:r w:rsidRPr="008653A7">
        <w:rPr>
          <w:rFonts w:ascii="仿宋_GB2312" w:eastAsia="仿宋_GB2312" w:hint="eastAsia"/>
          <w:sz w:val="32"/>
          <w:szCs w:val="32"/>
        </w:rPr>
        <w:t>3</w:t>
      </w:r>
      <w:r w:rsidR="00786B3E" w:rsidRPr="008653A7">
        <w:rPr>
          <w:rFonts w:ascii="仿宋_GB2312" w:eastAsia="仿宋_GB2312" w:hint="eastAsia"/>
          <w:sz w:val="32"/>
          <w:szCs w:val="32"/>
        </w:rPr>
        <w:t>.</w:t>
      </w:r>
      <w:r w:rsidR="00066D85" w:rsidRPr="008653A7">
        <w:rPr>
          <w:rFonts w:ascii="仿宋_GB2312" w:eastAsia="仿宋_GB2312" w:hint="eastAsia"/>
          <w:sz w:val="32"/>
          <w:szCs w:val="32"/>
        </w:rPr>
        <w:t>艺术类新生专业水平复查工作，由艺术学院负责具体实施，于</w:t>
      </w:r>
      <w:r w:rsidR="00C50067" w:rsidRPr="008653A7">
        <w:rPr>
          <w:rFonts w:ascii="仿宋_GB2312" w:eastAsia="仿宋_GB2312" w:hint="eastAsia"/>
          <w:sz w:val="32"/>
          <w:szCs w:val="32"/>
        </w:rPr>
        <w:t>10</w:t>
      </w:r>
      <w:r w:rsidR="00066D85" w:rsidRPr="008653A7">
        <w:rPr>
          <w:rFonts w:ascii="仿宋_GB2312" w:eastAsia="仿宋_GB2312" w:hint="eastAsia"/>
          <w:sz w:val="32"/>
          <w:szCs w:val="32"/>
        </w:rPr>
        <w:t>月</w:t>
      </w:r>
      <w:r w:rsidR="00C50067" w:rsidRPr="008653A7">
        <w:rPr>
          <w:rFonts w:ascii="仿宋_GB2312" w:eastAsia="仿宋_GB2312" w:hint="eastAsia"/>
          <w:sz w:val="32"/>
          <w:szCs w:val="32"/>
        </w:rPr>
        <w:t>13</w:t>
      </w:r>
      <w:r w:rsidR="00066D85" w:rsidRPr="008653A7">
        <w:rPr>
          <w:rFonts w:ascii="仿宋_GB2312" w:eastAsia="仿宋_GB2312" w:hint="eastAsia"/>
          <w:sz w:val="32"/>
          <w:szCs w:val="32"/>
        </w:rPr>
        <w:t>日前对各专业艺术类新生，按不低于10%的比例随机抽查，有关专业考试要求参照我校《201</w:t>
      </w:r>
      <w:r w:rsidR="00F35656" w:rsidRPr="008653A7">
        <w:rPr>
          <w:rFonts w:ascii="仿宋_GB2312" w:eastAsia="仿宋_GB2312" w:hint="eastAsia"/>
          <w:sz w:val="32"/>
          <w:szCs w:val="32"/>
        </w:rPr>
        <w:t>7</w:t>
      </w:r>
      <w:r w:rsidR="00066D85" w:rsidRPr="008653A7">
        <w:rPr>
          <w:rFonts w:ascii="仿宋_GB2312" w:eastAsia="仿宋_GB2312" w:hint="eastAsia"/>
          <w:sz w:val="32"/>
          <w:szCs w:val="32"/>
        </w:rPr>
        <w:t>年艺术类专业招生简章》。</w:t>
      </w:r>
    </w:p>
    <w:p w:rsidR="006510A6" w:rsidRPr="008653A7" w:rsidRDefault="0092593C" w:rsidP="001943EF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  <w:r w:rsidRPr="008653A7">
        <w:rPr>
          <w:rFonts w:ascii="仿宋_GB2312" w:eastAsia="仿宋_GB2312" w:hint="eastAsia"/>
          <w:sz w:val="32"/>
          <w:szCs w:val="32"/>
        </w:rPr>
        <w:t>4</w:t>
      </w:r>
      <w:r w:rsidR="00786B3E" w:rsidRPr="008653A7">
        <w:rPr>
          <w:rFonts w:ascii="仿宋_GB2312" w:eastAsia="仿宋_GB2312" w:hint="eastAsia"/>
          <w:sz w:val="32"/>
          <w:szCs w:val="32"/>
        </w:rPr>
        <w:t>.</w:t>
      </w:r>
      <w:r w:rsidR="008A19A1" w:rsidRPr="008653A7">
        <w:rPr>
          <w:rFonts w:ascii="仿宋_GB2312" w:eastAsia="仿宋_GB2312" w:hint="eastAsia"/>
          <w:sz w:val="32"/>
          <w:szCs w:val="32"/>
        </w:rPr>
        <w:t>高水平艺术团生</w:t>
      </w:r>
      <w:r w:rsidR="00066D85" w:rsidRPr="008653A7">
        <w:rPr>
          <w:rFonts w:ascii="仿宋_GB2312" w:eastAsia="仿宋_GB2312" w:hint="eastAsia"/>
          <w:sz w:val="32"/>
          <w:szCs w:val="32"/>
        </w:rPr>
        <w:t>和</w:t>
      </w:r>
      <w:r w:rsidR="008A19A1" w:rsidRPr="008653A7">
        <w:rPr>
          <w:rFonts w:ascii="仿宋_GB2312" w:eastAsia="仿宋_GB2312" w:hint="eastAsia"/>
          <w:sz w:val="32"/>
          <w:szCs w:val="32"/>
        </w:rPr>
        <w:t>高水平运动队</w:t>
      </w:r>
      <w:r w:rsidR="00066D85" w:rsidRPr="008653A7">
        <w:rPr>
          <w:rFonts w:ascii="仿宋_GB2312" w:eastAsia="仿宋_GB2312" w:hint="eastAsia"/>
          <w:sz w:val="32"/>
          <w:szCs w:val="32"/>
        </w:rPr>
        <w:t>的复查工作</w:t>
      </w:r>
      <w:r w:rsidR="00FA3134" w:rsidRPr="008653A7">
        <w:rPr>
          <w:rFonts w:ascii="仿宋_GB2312" w:eastAsia="仿宋_GB2312" w:hint="eastAsia"/>
          <w:sz w:val="32"/>
          <w:szCs w:val="32"/>
        </w:rPr>
        <w:t>分别</w:t>
      </w:r>
      <w:r w:rsidR="00066D85" w:rsidRPr="008653A7">
        <w:rPr>
          <w:rFonts w:ascii="仿宋_GB2312" w:eastAsia="仿宋_GB2312" w:hint="eastAsia"/>
          <w:sz w:val="32"/>
          <w:szCs w:val="32"/>
        </w:rPr>
        <w:t>由艺术教学部、体育教</w:t>
      </w:r>
      <w:r w:rsidR="00F27426" w:rsidRPr="008653A7">
        <w:rPr>
          <w:rFonts w:ascii="仿宋_GB2312" w:eastAsia="仿宋_GB2312" w:hint="eastAsia"/>
          <w:sz w:val="32"/>
          <w:szCs w:val="32"/>
        </w:rPr>
        <w:t>学</w:t>
      </w:r>
      <w:r w:rsidR="00066D85" w:rsidRPr="008653A7">
        <w:rPr>
          <w:rFonts w:ascii="仿宋_GB2312" w:eastAsia="仿宋_GB2312" w:hint="eastAsia"/>
          <w:sz w:val="32"/>
          <w:szCs w:val="32"/>
        </w:rPr>
        <w:t>部负责。具体由艺术团负责老师和各</w:t>
      </w:r>
      <w:r w:rsidR="00F27426" w:rsidRPr="008653A7">
        <w:rPr>
          <w:rFonts w:ascii="仿宋_GB2312" w:eastAsia="仿宋_GB2312" w:hint="eastAsia"/>
          <w:sz w:val="32"/>
          <w:szCs w:val="32"/>
        </w:rPr>
        <w:t>体育</w:t>
      </w:r>
      <w:r w:rsidR="00066D85" w:rsidRPr="008653A7">
        <w:rPr>
          <w:rFonts w:ascii="仿宋_GB2312" w:eastAsia="仿宋_GB2312" w:hint="eastAsia"/>
          <w:sz w:val="32"/>
          <w:szCs w:val="32"/>
        </w:rPr>
        <w:t>项目教练在开学初组织</w:t>
      </w:r>
      <w:r w:rsidR="008A19A1" w:rsidRPr="008653A7">
        <w:rPr>
          <w:rFonts w:ascii="仿宋_GB2312" w:eastAsia="仿宋_GB2312" w:hint="eastAsia"/>
          <w:sz w:val="32"/>
          <w:szCs w:val="32"/>
        </w:rPr>
        <w:t>高水平艺术团生</w:t>
      </w:r>
      <w:r w:rsidR="00066D85" w:rsidRPr="008653A7">
        <w:rPr>
          <w:rFonts w:ascii="仿宋_GB2312" w:eastAsia="仿宋_GB2312" w:hint="eastAsia"/>
          <w:sz w:val="32"/>
          <w:szCs w:val="32"/>
        </w:rPr>
        <w:t>和</w:t>
      </w:r>
      <w:r w:rsidR="008A19A1" w:rsidRPr="008653A7">
        <w:rPr>
          <w:rFonts w:ascii="仿宋_GB2312" w:eastAsia="仿宋_GB2312" w:hint="eastAsia"/>
          <w:sz w:val="32"/>
          <w:szCs w:val="32"/>
        </w:rPr>
        <w:t>高水平运动队</w:t>
      </w:r>
      <w:r w:rsidR="00066D85" w:rsidRPr="008653A7">
        <w:rPr>
          <w:rFonts w:ascii="仿宋_GB2312" w:eastAsia="仿宋_GB2312" w:hint="eastAsia"/>
          <w:sz w:val="32"/>
          <w:szCs w:val="32"/>
        </w:rPr>
        <w:t>排练和训练时给予专业复查。</w:t>
      </w:r>
    </w:p>
    <w:p w:rsidR="00F27426" w:rsidRPr="008653A7" w:rsidRDefault="0092593C" w:rsidP="001943EF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  <w:r w:rsidRPr="008653A7">
        <w:rPr>
          <w:rFonts w:ascii="仿宋_GB2312" w:eastAsia="仿宋_GB2312" w:hint="eastAsia"/>
          <w:sz w:val="32"/>
          <w:szCs w:val="32"/>
        </w:rPr>
        <w:t>5</w:t>
      </w:r>
      <w:r w:rsidR="00F27426" w:rsidRPr="008653A7">
        <w:rPr>
          <w:rFonts w:ascii="仿宋_GB2312" w:eastAsia="仿宋_GB2312" w:hint="eastAsia"/>
          <w:sz w:val="32"/>
          <w:szCs w:val="32"/>
        </w:rPr>
        <w:t>.</w:t>
      </w:r>
      <w:proofErr w:type="gramStart"/>
      <w:r w:rsidR="00F27426" w:rsidRPr="008653A7">
        <w:rPr>
          <w:rFonts w:ascii="仿宋_GB2312" w:eastAsia="仿宋_GB2312" w:hint="eastAsia"/>
          <w:sz w:val="32"/>
          <w:szCs w:val="32"/>
        </w:rPr>
        <w:t>各特殊</w:t>
      </w:r>
      <w:proofErr w:type="gramEnd"/>
      <w:r w:rsidR="00F27426" w:rsidRPr="008653A7">
        <w:rPr>
          <w:rFonts w:ascii="仿宋_GB2312" w:eastAsia="仿宋_GB2312" w:hint="eastAsia"/>
          <w:sz w:val="32"/>
          <w:szCs w:val="32"/>
        </w:rPr>
        <w:t>类型新生资格身份由招生办负责核实是否已按规定公示。</w:t>
      </w:r>
    </w:p>
    <w:p w:rsidR="00A63AF7" w:rsidRPr="008653A7" w:rsidRDefault="0092593C" w:rsidP="001943EF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  <w:r w:rsidRPr="008653A7">
        <w:rPr>
          <w:rFonts w:ascii="仿宋_GB2312" w:eastAsia="仿宋_GB2312" w:hint="eastAsia"/>
          <w:sz w:val="32"/>
          <w:szCs w:val="32"/>
        </w:rPr>
        <w:t>6</w:t>
      </w:r>
      <w:r w:rsidR="00786B3E" w:rsidRPr="008653A7">
        <w:rPr>
          <w:rFonts w:ascii="仿宋_GB2312" w:eastAsia="仿宋_GB2312" w:hint="eastAsia"/>
          <w:sz w:val="32"/>
          <w:szCs w:val="32"/>
        </w:rPr>
        <w:t>.</w:t>
      </w:r>
      <w:r w:rsidR="00A63AF7" w:rsidRPr="008653A7">
        <w:rPr>
          <w:rFonts w:ascii="仿宋_GB2312" w:eastAsia="仿宋_GB2312" w:hint="eastAsia"/>
          <w:sz w:val="32"/>
          <w:szCs w:val="32"/>
        </w:rPr>
        <w:t>有关新生学籍电子注册工作按照教务处的相关要求执行。</w:t>
      </w:r>
    </w:p>
    <w:p w:rsidR="003E011C" w:rsidRPr="008653A7" w:rsidRDefault="003E011C" w:rsidP="001943EF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  <w:r w:rsidRPr="008653A7">
        <w:rPr>
          <w:rFonts w:ascii="仿宋_GB2312" w:eastAsia="仿宋_GB2312" w:hint="eastAsia"/>
          <w:sz w:val="32"/>
          <w:szCs w:val="32"/>
        </w:rPr>
        <w:lastRenderedPageBreak/>
        <w:t>（二）内地研究生复查</w:t>
      </w:r>
    </w:p>
    <w:p w:rsidR="00DB15C1" w:rsidRPr="008653A7" w:rsidRDefault="00DB15C1" w:rsidP="001943EF">
      <w:pPr>
        <w:spacing w:line="560" w:lineRule="exact"/>
        <w:ind w:firstLine="420"/>
        <w:rPr>
          <w:rFonts w:ascii="仿宋_GB2312" w:eastAsia="仿宋_GB2312" w:hint="eastAsia"/>
          <w:sz w:val="32"/>
          <w:szCs w:val="32"/>
        </w:rPr>
      </w:pPr>
      <w:r w:rsidRPr="008653A7">
        <w:rPr>
          <w:rFonts w:ascii="仿宋_GB2312" w:eastAsia="仿宋_GB2312" w:hint="eastAsia"/>
          <w:sz w:val="32"/>
          <w:szCs w:val="32"/>
        </w:rPr>
        <w:t>1.新生报到时进行初步复查。主要核实考生的录取通知书、身份证件等基本信息是否与本人实际情况相符。如发现疑点，及时报告招生办公室。</w:t>
      </w:r>
    </w:p>
    <w:p w:rsidR="003E011C" w:rsidRPr="008653A7" w:rsidRDefault="00DB15C1" w:rsidP="001943EF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  <w:r w:rsidRPr="008653A7">
        <w:rPr>
          <w:rFonts w:ascii="仿宋_GB2312" w:eastAsia="仿宋_GB2312" w:hint="eastAsia"/>
          <w:sz w:val="32"/>
          <w:szCs w:val="32"/>
        </w:rPr>
        <w:t>2</w:t>
      </w:r>
      <w:r w:rsidR="003E011C" w:rsidRPr="008653A7">
        <w:rPr>
          <w:rFonts w:ascii="仿宋_GB2312" w:eastAsia="仿宋_GB2312" w:hint="eastAsia"/>
          <w:sz w:val="32"/>
          <w:szCs w:val="32"/>
        </w:rPr>
        <w:t>.新生报到后，由各学院（研究院）应安排专人负责，仔细核查新生纸质和电子档案，对审核中发现存在疑点的新生要重点核查，必要时应组织人员进行谈话和调查。</w:t>
      </w:r>
    </w:p>
    <w:p w:rsidR="003E011C" w:rsidRPr="008653A7" w:rsidRDefault="003D37AA" w:rsidP="001943EF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  <w:r w:rsidRPr="008653A7">
        <w:rPr>
          <w:rFonts w:ascii="仿宋_GB2312" w:eastAsia="仿宋_GB2312" w:hint="eastAsia"/>
          <w:sz w:val="32"/>
          <w:szCs w:val="32"/>
        </w:rPr>
        <w:t>3</w:t>
      </w:r>
      <w:r w:rsidR="003E011C" w:rsidRPr="008653A7">
        <w:rPr>
          <w:rFonts w:ascii="仿宋_GB2312" w:eastAsia="仿宋_GB2312" w:hint="eastAsia"/>
          <w:sz w:val="32"/>
          <w:szCs w:val="32"/>
        </w:rPr>
        <w:t>.重点要核查从应届本科生（硕士生）录取的硕士（博士）新生的学历和学位证书。为防止同姓名同身份证号重复注册取得多个普通全日制学籍，对于未通过学历资格复核的新生，不予新生学籍电子注册。</w:t>
      </w:r>
    </w:p>
    <w:p w:rsidR="005432E9" w:rsidRPr="008653A7" w:rsidRDefault="003E011C" w:rsidP="001943EF">
      <w:pPr>
        <w:spacing w:line="560" w:lineRule="exact"/>
        <w:ind w:firstLine="420"/>
        <w:rPr>
          <w:rFonts w:ascii="仿宋_GB2312" w:eastAsia="仿宋_GB2312" w:hint="eastAsia"/>
          <w:sz w:val="32"/>
          <w:szCs w:val="32"/>
        </w:rPr>
      </w:pPr>
      <w:r w:rsidRPr="008653A7">
        <w:rPr>
          <w:rFonts w:ascii="仿宋_GB2312" w:eastAsia="仿宋_GB2312" w:hint="eastAsia"/>
          <w:sz w:val="32"/>
          <w:szCs w:val="32"/>
        </w:rPr>
        <w:t>（三）海外生复查（</w:t>
      </w:r>
      <w:proofErr w:type="gramStart"/>
      <w:r w:rsidRPr="008653A7">
        <w:rPr>
          <w:rFonts w:ascii="仿宋_GB2312" w:eastAsia="仿宋_GB2312" w:hint="eastAsia"/>
          <w:sz w:val="32"/>
          <w:szCs w:val="32"/>
        </w:rPr>
        <w:t>含台港澳</w:t>
      </w:r>
      <w:proofErr w:type="gramEnd"/>
      <w:r w:rsidRPr="008653A7">
        <w:rPr>
          <w:rFonts w:ascii="仿宋_GB2312" w:eastAsia="仿宋_GB2312" w:hint="eastAsia"/>
          <w:sz w:val="32"/>
          <w:szCs w:val="32"/>
        </w:rPr>
        <w:t>侨、国际本科生和研究生）</w:t>
      </w:r>
    </w:p>
    <w:p w:rsidR="003E011C" w:rsidRPr="008653A7" w:rsidRDefault="003E011C" w:rsidP="001943EF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  <w:r w:rsidRPr="008653A7">
        <w:rPr>
          <w:rFonts w:ascii="仿宋_GB2312" w:eastAsia="仿宋_GB2312" w:hint="eastAsia"/>
          <w:sz w:val="32"/>
          <w:szCs w:val="32"/>
        </w:rPr>
        <w:t>核查学生</w:t>
      </w:r>
      <w:r w:rsidR="00376031" w:rsidRPr="008653A7">
        <w:rPr>
          <w:rFonts w:ascii="仿宋_GB2312" w:eastAsia="仿宋_GB2312" w:hint="eastAsia"/>
          <w:sz w:val="32"/>
          <w:szCs w:val="32"/>
        </w:rPr>
        <w:t>的录取通知书、</w:t>
      </w:r>
      <w:r w:rsidRPr="008653A7">
        <w:rPr>
          <w:rFonts w:ascii="仿宋_GB2312" w:eastAsia="仿宋_GB2312" w:hint="eastAsia"/>
          <w:sz w:val="32"/>
          <w:szCs w:val="32"/>
        </w:rPr>
        <w:t>最高学历或学位证书和有效身份证件（</w:t>
      </w:r>
      <w:r w:rsidR="00376031" w:rsidRPr="008653A7">
        <w:rPr>
          <w:rFonts w:ascii="仿宋_GB2312" w:eastAsia="仿宋_GB2312" w:hint="eastAsia"/>
          <w:sz w:val="32"/>
          <w:szCs w:val="32"/>
        </w:rPr>
        <w:t>港澳学生</w:t>
      </w:r>
      <w:r w:rsidR="00E1330E" w:rsidRPr="008653A7">
        <w:rPr>
          <w:rFonts w:ascii="仿宋_GB2312" w:eastAsia="仿宋_GB2312" w:hint="eastAsia"/>
          <w:sz w:val="32"/>
          <w:szCs w:val="32"/>
        </w:rPr>
        <w:t>核查</w:t>
      </w:r>
      <w:r w:rsidR="00376031" w:rsidRPr="008653A7">
        <w:rPr>
          <w:rFonts w:ascii="仿宋_GB2312" w:eastAsia="仿宋_GB2312" w:hint="eastAsia"/>
          <w:sz w:val="32"/>
          <w:szCs w:val="32"/>
        </w:rPr>
        <w:t>港澳地区居民身份证和《港澳军民来往内地通行证》、</w:t>
      </w:r>
      <w:r w:rsidR="00E1330E" w:rsidRPr="008653A7">
        <w:rPr>
          <w:rFonts w:ascii="仿宋_GB2312" w:eastAsia="仿宋_GB2312" w:hint="eastAsia"/>
          <w:sz w:val="32"/>
          <w:szCs w:val="32"/>
        </w:rPr>
        <w:t>台湾学生核查《台湾居民来往大陆通行证》、国际学生核查有效外国普通护照</w:t>
      </w:r>
      <w:r w:rsidRPr="008653A7">
        <w:rPr>
          <w:rFonts w:ascii="仿宋_GB2312" w:eastAsia="仿宋_GB2312" w:hint="eastAsia"/>
          <w:sz w:val="32"/>
          <w:szCs w:val="32"/>
        </w:rPr>
        <w:t>）。</w:t>
      </w:r>
    </w:p>
    <w:p w:rsidR="009C08B3" w:rsidRDefault="00066D85" w:rsidP="001943EF">
      <w:pPr>
        <w:spacing w:line="56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8653A7">
        <w:rPr>
          <w:rFonts w:ascii="仿宋_GB2312" w:eastAsia="仿宋_GB2312" w:hint="eastAsia"/>
          <w:b/>
          <w:sz w:val="32"/>
          <w:szCs w:val="32"/>
        </w:rPr>
        <w:t>三、复查工作的组织实施</w:t>
      </w:r>
    </w:p>
    <w:p w:rsidR="006510A6" w:rsidRPr="008653A7" w:rsidRDefault="00066D85" w:rsidP="009C08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653A7">
        <w:rPr>
          <w:rFonts w:ascii="仿宋_GB2312" w:eastAsia="仿宋_GB2312" w:hint="eastAsia"/>
          <w:sz w:val="32"/>
          <w:szCs w:val="32"/>
        </w:rPr>
        <w:t>新生入学资格复查工作由招生办、</w:t>
      </w:r>
      <w:r w:rsidR="00C56DDB" w:rsidRPr="008653A7">
        <w:rPr>
          <w:rFonts w:ascii="仿宋_GB2312" w:eastAsia="仿宋_GB2312" w:hint="eastAsia"/>
          <w:sz w:val="32"/>
          <w:szCs w:val="32"/>
        </w:rPr>
        <w:t>学生处、</w:t>
      </w:r>
      <w:r w:rsidR="005D3238" w:rsidRPr="008653A7">
        <w:rPr>
          <w:rFonts w:ascii="仿宋_GB2312" w:eastAsia="仿宋_GB2312" w:hint="eastAsia"/>
          <w:sz w:val="32"/>
          <w:szCs w:val="32"/>
        </w:rPr>
        <w:t>研究生院、</w:t>
      </w:r>
      <w:r w:rsidR="00C56DDB" w:rsidRPr="008653A7">
        <w:rPr>
          <w:rFonts w:ascii="仿宋_GB2312" w:eastAsia="仿宋_GB2312" w:hint="eastAsia"/>
          <w:sz w:val="32"/>
          <w:szCs w:val="32"/>
        </w:rPr>
        <w:t>教务处、</w:t>
      </w:r>
      <w:r w:rsidRPr="008653A7">
        <w:rPr>
          <w:rFonts w:ascii="仿宋_GB2312" w:eastAsia="仿宋_GB2312" w:hint="eastAsia"/>
          <w:sz w:val="32"/>
          <w:szCs w:val="32"/>
        </w:rPr>
        <w:t>考试中心、监察处负责组织实施</w:t>
      </w:r>
      <w:r w:rsidR="00F06D0E" w:rsidRPr="008653A7">
        <w:rPr>
          <w:rFonts w:ascii="仿宋_GB2312" w:eastAsia="仿宋_GB2312" w:hint="eastAsia"/>
          <w:sz w:val="32"/>
          <w:szCs w:val="32"/>
        </w:rPr>
        <w:t>。各学院成立</w:t>
      </w:r>
      <w:r w:rsidR="00FA4FA7" w:rsidRPr="008653A7">
        <w:rPr>
          <w:rFonts w:ascii="仿宋_GB2312" w:eastAsia="仿宋_GB2312" w:hint="eastAsia"/>
          <w:sz w:val="32"/>
          <w:szCs w:val="32"/>
        </w:rPr>
        <w:t>新生入学资格复查工作小组，由</w:t>
      </w:r>
      <w:r w:rsidRPr="008653A7">
        <w:rPr>
          <w:rFonts w:ascii="仿宋_GB2312" w:eastAsia="仿宋_GB2312" w:hint="eastAsia"/>
          <w:sz w:val="32"/>
          <w:szCs w:val="32"/>
        </w:rPr>
        <w:t>分管</w:t>
      </w:r>
      <w:r w:rsidR="00B715BF" w:rsidRPr="008653A7">
        <w:rPr>
          <w:rFonts w:ascii="仿宋_GB2312" w:eastAsia="仿宋_GB2312" w:hint="eastAsia"/>
          <w:sz w:val="32"/>
          <w:szCs w:val="32"/>
        </w:rPr>
        <w:t>各类学生</w:t>
      </w:r>
      <w:r w:rsidRPr="008653A7">
        <w:rPr>
          <w:rFonts w:ascii="仿宋_GB2312" w:eastAsia="仿宋_GB2312" w:hint="eastAsia"/>
          <w:sz w:val="32"/>
          <w:szCs w:val="32"/>
        </w:rPr>
        <w:t>工作的</w:t>
      </w:r>
      <w:r w:rsidR="00FA4FA7" w:rsidRPr="008653A7">
        <w:rPr>
          <w:rFonts w:ascii="仿宋_GB2312" w:eastAsia="仿宋_GB2312" w:hint="eastAsia"/>
          <w:sz w:val="32"/>
          <w:szCs w:val="32"/>
        </w:rPr>
        <w:t>院党</w:t>
      </w:r>
      <w:r w:rsidRPr="008653A7">
        <w:rPr>
          <w:rFonts w:ascii="仿宋_GB2312" w:eastAsia="仿宋_GB2312" w:hint="eastAsia"/>
          <w:sz w:val="32"/>
          <w:szCs w:val="32"/>
        </w:rPr>
        <w:t>、</w:t>
      </w:r>
      <w:r w:rsidR="00FA4FA7" w:rsidRPr="008653A7">
        <w:rPr>
          <w:rFonts w:ascii="仿宋_GB2312" w:eastAsia="仿宋_GB2312" w:hint="eastAsia"/>
          <w:sz w:val="32"/>
          <w:szCs w:val="32"/>
        </w:rPr>
        <w:t>政领导</w:t>
      </w:r>
      <w:r w:rsidRPr="008653A7">
        <w:rPr>
          <w:rFonts w:ascii="仿宋_GB2312" w:eastAsia="仿宋_GB2312" w:hint="eastAsia"/>
          <w:sz w:val="32"/>
          <w:szCs w:val="32"/>
        </w:rPr>
        <w:t>负责组织落实本单位新生入学资格复查工作。复查工作中有关考务工作由考试中心负责指导。招生办、</w:t>
      </w:r>
      <w:r w:rsidR="005D3238" w:rsidRPr="008653A7">
        <w:rPr>
          <w:rFonts w:ascii="仿宋_GB2312" w:eastAsia="仿宋_GB2312" w:hint="eastAsia"/>
          <w:sz w:val="32"/>
          <w:szCs w:val="32"/>
        </w:rPr>
        <w:t>学生处、研究生院、</w:t>
      </w:r>
      <w:r w:rsidR="00D20981" w:rsidRPr="008653A7">
        <w:rPr>
          <w:rFonts w:ascii="仿宋_GB2312" w:eastAsia="仿宋_GB2312" w:hint="eastAsia"/>
          <w:sz w:val="32"/>
          <w:szCs w:val="32"/>
        </w:rPr>
        <w:t>教务处、</w:t>
      </w:r>
      <w:r w:rsidRPr="008653A7">
        <w:rPr>
          <w:rFonts w:ascii="仿宋_GB2312" w:eastAsia="仿宋_GB2312" w:hint="eastAsia"/>
          <w:sz w:val="32"/>
          <w:szCs w:val="32"/>
        </w:rPr>
        <w:t>考试中心与监察处</w:t>
      </w:r>
      <w:r w:rsidR="005D3238" w:rsidRPr="008653A7">
        <w:rPr>
          <w:rFonts w:ascii="仿宋_GB2312" w:eastAsia="仿宋_GB2312" w:hint="eastAsia"/>
          <w:sz w:val="32"/>
          <w:szCs w:val="32"/>
        </w:rPr>
        <w:t>协调配合，</w:t>
      </w:r>
      <w:r w:rsidRPr="008653A7">
        <w:rPr>
          <w:rFonts w:ascii="仿宋_GB2312" w:eastAsia="仿宋_GB2312" w:hint="eastAsia"/>
          <w:sz w:val="32"/>
          <w:szCs w:val="32"/>
        </w:rPr>
        <w:t>对</w:t>
      </w:r>
      <w:r w:rsidR="005D3238" w:rsidRPr="008653A7">
        <w:rPr>
          <w:rFonts w:ascii="仿宋_GB2312" w:eastAsia="仿宋_GB2312" w:hint="eastAsia"/>
          <w:sz w:val="32"/>
          <w:szCs w:val="32"/>
        </w:rPr>
        <w:t>各类</w:t>
      </w:r>
      <w:r w:rsidRPr="008653A7">
        <w:rPr>
          <w:rFonts w:ascii="仿宋_GB2312" w:eastAsia="仿宋_GB2312" w:hint="eastAsia"/>
          <w:sz w:val="32"/>
          <w:szCs w:val="32"/>
        </w:rPr>
        <w:t>新生入学资格复查工作进行监督检查。</w:t>
      </w:r>
    </w:p>
    <w:p w:rsidR="006510A6" w:rsidRPr="008653A7" w:rsidRDefault="00066D85" w:rsidP="001943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653A7">
        <w:rPr>
          <w:rFonts w:ascii="仿宋_GB2312" w:eastAsia="仿宋_GB2312" w:hint="eastAsia"/>
          <w:sz w:val="32"/>
          <w:szCs w:val="32"/>
        </w:rPr>
        <w:lastRenderedPageBreak/>
        <w:t>学校将对存在疑点的新生与相关省级招办沟通核查。对通过弄虚作假、徇私舞弊方式骗取高考加分资格、录取资格或</w:t>
      </w:r>
      <w:r w:rsidR="005D3238" w:rsidRPr="008653A7">
        <w:rPr>
          <w:rFonts w:ascii="仿宋_GB2312" w:eastAsia="仿宋_GB2312" w:hint="eastAsia"/>
          <w:sz w:val="32"/>
          <w:szCs w:val="32"/>
        </w:rPr>
        <w:t>企图</w:t>
      </w:r>
      <w:r w:rsidRPr="008653A7">
        <w:rPr>
          <w:rFonts w:ascii="仿宋_GB2312" w:eastAsia="仿宋_GB2312" w:hint="eastAsia"/>
          <w:sz w:val="32"/>
          <w:szCs w:val="32"/>
        </w:rPr>
        <w:t>冒名顶替入学以及不符合我校录取要求的</w:t>
      </w:r>
      <w:r w:rsidR="005D3238" w:rsidRPr="008653A7">
        <w:rPr>
          <w:rFonts w:ascii="仿宋_GB2312" w:eastAsia="仿宋_GB2312" w:hint="eastAsia"/>
          <w:sz w:val="32"/>
          <w:szCs w:val="32"/>
        </w:rPr>
        <w:t>各类新生，一经查实，学校坚决予以取消入学资格并通报生源所在省级招生部门</w:t>
      </w:r>
      <w:r w:rsidRPr="008653A7">
        <w:rPr>
          <w:rFonts w:ascii="仿宋_GB2312" w:eastAsia="仿宋_GB2312" w:hint="eastAsia"/>
          <w:sz w:val="32"/>
          <w:szCs w:val="32"/>
        </w:rPr>
        <w:t>。</w:t>
      </w:r>
    </w:p>
    <w:p w:rsidR="006510A6" w:rsidRPr="008653A7" w:rsidRDefault="00066D85" w:rsidP="001943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653A7">
        <w:rPr>
          <w:rFonts w:ascii="仿宋_GB2312" w:eastAsia="仿宋_GB2312" w:hint="eastAsia"/>
          <w:sz w:val="32"/>
          <w:szCs w:val="32"/>
        </w:rPr>
        <w:t>各学院、</w:t>
      </w:r>
      <w:r w:rsidR="00F07152" w:rsidRPr="008653A7">
        <w:rPr>
          <w:rFonts w:ascii="仿宋_GB2312" w:eastAsia="仿宋_GB2312" w:hint="eastAsia"/>
          <w:sz w:val="32"/>
          <w:szCs w:val="32"/>
        </w:rPr>
        <w:t>研究院、</w:t>
      </w:r>
      <w:r w:rsidRPr="008653A7">
        <w:rPr>
          <w:rFonts w:ascii="仿宋_GB2312" w:eastAsia="仿宋_GB2312" w:hint="eastAsia"/>
          <w:sz w:val="32"/>
          <w:szCs w:val="32"/>
        </w:rPr>
        <w:t>体育教学部和艺术教学部在完成上述工作后，请于</w:t>
      </w:r>
      <w:r w:rsidR="00A56403" w:rsidRPr="008653A7">
        <w:rPr>
          <w:rFonts w:ascii="仿宋_GB2312" w:eastAsia="仿宋_GB2312" w:hint="eastAsia"/>
          <w:sz w:val="32"/>
          <w:szCs w:val="32"/>
        </w:rPr>
        <w:t>10</w:t>
      </w:r>
      <w:r w:rsidRPr="008653A7">
        <w:rPr>
          <w:rFonts w:ascii="仿宋_GB2312" w:eastAsia="仿宋_GB2312" w:hint="eastAsia"/>
          <w:sz w:val="32"/>
          <w:szCs w:val="32"/>
        </w:rPr>
        <w:t>月</w:t>
      </w:r>
      <w:r w:rsidR="00A56403" w:rsidRPr="008653A7">
        <w:rPr>
          <w:rFonts w:ascii="仿宋_GB2312" w:eastAsia="仿宋_GB2312" w:hint="eastAsia"/>
          <w:sz w:val="32"/>
          <w:szCs w:val="32"/>
        </w:rPr>
        <w:t>20</w:t>
      </w:r>
      <w:r w:rsidRPr="008653A7">
        <w:rPr>
          <w:rFonts w:ascii="仿宋_GB2312" w:eastAsia="仿宋_GB2312" w:hint="eastAsia"/>
          <w:sz w:val="32"/>
          <w:szCs w:val="32"/>
        </w:rPr>
        <w:t>日前将新生入学资格复查结论报告</w:t>
      </w:r>
      <w:r w:rsidR="00226B52" w:rsidRPr="008653A7">
        <w:rPr>
          <w:rFonts w:ascii="仿宋_GB2312" w:eastAsia="仿宋_GB2312" w:hint="eastAsia"/>
          <w:sz w:val="32"/>
          <w:szCs w:val="32"/>
        </w:rPr>
        <w:t>及复查工作小组名单</w:t>
      </w:r>
      <w:r w:rsidRPr="008653A7">
        <w:rPr>
          <w:rFonts w:ascii="仿宋_GB2312" w:eastAsia="仿宋_GB2312" w:hint="eastAsia"/>
          <w:sz w:val="32"/>
          <w:szCs w:val="32"/>
        </w:rPr>
        <w:t>交招生办公室。</w:t>
      </w:r>
    </w:p>
    <w:p w:rsidR="006510A6" w:rsidRPr="008653A7" w:rsidRDefault="00066D85" w:rsidP="001943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653A7">
        <w:rPr>
          <w:rFonts w:ascii="仿宋_GB2312" w:eastAsia="仿宋_GB2312" w:hint="eastAsia"/>
          <w:sz w:val="32"/>
          <w:szCs w:val="32"/>
        </w:rPr>
        <w:t>新生入学资格复查是一项严肃的工作，时间紧，任务重，要求严，影响大，各学院和各有关单位要高度重视，认真组织实施，发现问题及时处理，切实做好新生入学资格复查工作。</w:t>
      </w:r>
    </w:p>
    <w:p w:rsidR="00F07152" w:rsidRPr="008653A7" w:rsidRDefault="00066D85" w:rsidP="001943E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653A7">
        <w:rPr>
          <w:rFonts w:ascii="仿宋_GB2312" w:eastAsia="仿宋_GB2312" w:hint="eastAsia"/>
          <w:sz w:val="32"/>
          <w:szCs w:val="32"/>
        </w:rPr>
        <w:t>联系人：</w:t>
      </w:r>
      <w:r w:rsidR="00F07152" w:rsidRPr="008653A7">
        <w:rPr>
          <w:rFonts w:ascii="仿宋_GB2312" w:eastAsia="仿宋_GB2312" w:hint="eastAsia"/>
          <w:sz w:val="32"/>
          <w:szCs w:val="32"/>
        </w:rPr>
        <w:t xml:space="preserve">      </w:t>
      </w:r>
      <w:r w:rsidRPr="008653A7">
        <w:rPr>
          <w:rFonts w:eastAsia="仿宋_GB2312" w:hint="eastAsia"/>
          <w:sz w:val="32"/>
          <w:szCs w:val="32"/>
        </w:rPr>
        <w:t> </w:t>
      </w:r>
      <w:r w:rsidR="00F07152" w:rsidRPr="008653A7">
        <w:rPr>
          <w:rFonts w:eastAsia="仿宋_GB2312" w:hint="eastAsia"/>
          <w:sz w:val="32"/>
          <w:szCs w:val="32"/>
        </w:rPr>
        <w:t xml:space="preserve">        </w:t>
      </w:r>
      <w:r w:rsidR="00F07152" w:rsidRPr="008653A7">
        <w:rPr>
          <w:rFonts w:eastAsia="仿宋_GB2312" w:hint="eastAsia"/>
          <w:sz w:val="32"/>
          <w:szCs w:val="32"/>
        </w:rPr>
        <w:t>联系电话：</w:t>
      </w:r>
    </w:p>
    <w:p w:rsidR="00F07152" w:rsidRPr="008653A7" w:rsidRDefault="00F07152" w:rsidP="001943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653A7">
        <w:rPr>
          <w:rFonts w:ascii="仿宋_GB2312" w:eastAsia="仿宋_GB2312" w:hint="eastAsia"/>
          <w:sz w:val="32"/>
          <w:szCs w:val="32"/>
        </w:rPr>
        <w:t>魏文龙（招生办）       2184791</w:t>
      </w:r>
    </w:p>
    <w:p w:rsidR="00F07152" w:rsidRPr="008653A7" w:rsidRDefault="00F07152" w:rsidP="001943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653A7">
        <w:rPr>
          <w:rFonts w:eastAsia="仿宋_GB2312" w:hint="eastAsia"/>
          <w:sz w:val="32"/>
          <w:szCs w:val="32"/>
        </w:rPr>
        <w:t>刘俊英（学生处）</w:t>
      </w:r>
      <w:r w:rsidR="00AC5E78" w:rsidRPr="008653A7">
        <w:rPr>
          <w:rFonts w:eastAsia="仿宋_GB2312" w:hint="eastAsia"/>
          <w:sz w:val="32"/>
          <w:szCs w:val="32"/>
        </w:rPr>
        <w:t xml:space="preserve">       </w:t>
      </w:r>
      <w:r w:rsidRPr="008653A7">
        <w:rPr>
          <w:rFonts w:ascii="仿宋_GB2312" w:eastAsia="仿宋_GB2312" w:hint="eastAsia"/>
          <w:sz w:val="32"/>
          <w:szCs w:val="32"/>
        </w:rPr>
        <w:t>2180211</w:t>
      </w:r>
      <w:r w:rsidR="00066D85" w:rsidRPr="008653A7">
        <w:rPr>
          <w:rFonts w:ascii="仿宋_GB2312" w:eastAsia="仿宋_GB2312" w:hint="eastAsia"/>
          <w:sz w:val="32"/>
          <w:szCs w:val="32"/>
        </w:rPr>
        <w:t> </w:t>
      </w:r>
      <w:r w:rsidR="00066D85" w:rsidRPr="008653A7">
        <w:rPr>
          <w:rFonts w:ascii="仿宋_GB2312" w:eastAsia="仿宋_GB2312" w:hint="eastAsia"/>
          <w:sz w:val="32"/>
          <w:szCs w:val="32"/>
        </w:rPr>
        <w:t xml:space="preserve"> </w:t>
      </w:r>
    </w:p>
    <w:p w:rsidR="00F07152" w:rsidRPr="008653A7" w:rsidRDefault="00F07152" w:rsidP="001943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8653A7">
        <w:rPr>
          <w:rFonts w:ascii="仿宋_GB2312" w:eastAsia="仿宋_GB2312" w:hint="eastAsia"/>
          <w:sz w:val="32"/>
          <w:szCs w:val="32"/>
        </w:rPr>
        <w:t>苏月英</w:t>
      </w:r>
      <w:proofErr w:type="gramEnd"/>
      <w:r w:rsidRPr="008653A7">
        <w:rPr>
          <w:rFonts w:ascii="仿宋_GB2312" w:eastAsia="仿宋_GB2312" w:hint="eastAsia"/>
          <w:sz w:val="32"/>
          <w:szCs w:val="32"/>
        </w:rPr>
        <w:t>（研究生院）     2181473</w:t>
      </w:r>
    </w:p>
    <w:p w:rsidR="00F07152" w:rsidRPr="008653A7" w:rsidRDefault="00F07152" w:rsidP="001943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653A7">
        <w:rPr>
          <w:rFonts w:ascii="仿宋_GB2312" w:eastAsia="仿宋_GB2312" w:hint="eastAsia"/>
          <w:sz w:val="32"/>
          <w:szCs w:val="32"/>
        </w:rPr>
        <w:t>陈均宇（教务处）       2182275</w:t>
      </w:r>
    </w:p>
    <w:p w:rsidR="00F07152" w:rsidRPr="008653A7" w:rsidRDefault="00F07152" w:rsidP="001943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653A7">
        <w:rPr>
          <w:rFonts w:ascii="仿宋_GB2312" w:eastAsia="仿宋_GB2312" w:hint="eastAsia"/>
          <w:sz w:val="32"/>
          <w:szCs w:val="32"/>
        </w:rPr>
        <w:t>陈飞锋（考试中心）     2183093</w:t>
      </w:r>
    </w:p>
    <w:p w:rsidR="006510A6" w:rsidRPr="008653A7" w:rsidRDefault="00F07152" w:rsidP="001943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8653A7">
        <w:rPr>
          <w:rFonts w:ascii="仿宋_GB2312" w:eastAsia="仿宋_GB2312" w:hint="eastAsia"/>
          <w:sz w:val="32"/>
          <w:szCs w:val="32"/>
        </w:rPr>
        <w:t>洪真裁</w:t>
      </w:r>
      <w:proofErr w:type="gramEnd"/>
      <w:r w:rsidR="00066D85" w:rsidRPr="008653A7">
        <w:rPr>
          <w:rFonts w:ascii="仿宋_GB2312" w:eastAsia="仿宋_GB2312" w:hint="eastAsia"/>
          <w:sz w:val="32"/>
          <w:szCs w:val="32"/>
        </w:rPr>
        <w:t>（监察处）</w:t>
      </w:r>
      <w:r w:rsidRPr="008653A7">
        <w:rPr>
          <w:rFonts w:ascii="仿宋_GB2312" w:eastAsia="仿宋_GB2312" w:hint="eastAsia"/>
          <w:sz w:val="32"/>
          <w:szCs w:val="32"/>
        </w:rPr>
        <w:t xml:space="preserve">       2186219（举报电话）</w:t>
      </w:r>
    </w:p>
    <w:p w:rsidR="00F07152" w:rsidRPr="008653A7" w:rsidRDefault="00F07152" w:rsidP="001943EF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</w:p>
    <w:p w:rsidR="00F07152" w:rsidRPr="008653A7" w:rsidRDefault="00F07152" w:rsidP="001943EF">
      <w:pPr>
        <w:spacing w:line="560" w:lineRule="exact"/>
        <w:rPr>
          <w:rFonts w:ascii="仿宋_GB2312" w:eastAsia="仿宋_GB2312"/>
          <w:sz w:val="32"/>
          <w:szCs w:val="32"/>
        </w:rPr>
      </w:pPr>
      <w:r w:rsidRPr="008653A7">
        <w:rPr>
          <w:rFonts w:ascii="仿宋_GB2312" w:eastAsia="仿宋_GB2312" w:hint="eastAsia"/>
          <w:sz w:val="32"/>
          <w:szCs w:val="32"/>
        </w:rPr>
        <w:t>附件：《教育部办公厅关于做好201</w:t>
      </w:r>
      <w:r w:rsidR="00A25420" w:rsidRPr="008653A7">
        <w:rPr>
          <w:rFonts w:ascii="仿宋_GB2312" w:eastAsia="仿宋_GB2312" w:hint="eastAsia"/>
          <w:sz w:val="32"/>
          <w:szCs w:val="32"/>
        </w:rPr>
        <w:t>7</w:t>
      </w:r>
      <w:r w:rsidRPr="008653A7">
        <w:rPr>
          <w:rFonts w:ascii="仿宋_GB2312" w:eastAsia="仿宋_GB2312" w:hint="eastAsia"/>
          <w:sz w:val="32"/>
          <w:szCs w:val="32"/>
        </w:rPr>
        <w:t>年全国普通高校招生录取作的通知》</w:t>
      </w:r>
    </w:p>
    <w:p w:rsidR="00F07152" w:rsidRPr="008653A7" w:rsidRDefault="00F07152" w:rsidP="001943EF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</w:p>
    <w:p w:rsidR="006510A6" w:rsidRPr="008653A7" w:rsidRDefault="00F07152" w:rsidP="006E1A02">
      <w:pPr>
        <w:spacing w:line="560" w:lineRule="exact"/>
        <w:ind w:right="480" w:firstLine="420"/>
        <w:jc w:val="right"/>
        <w:rPr>
          <w:rFonts w:ascii="仿宋_GB2312" w:eastAsia="仿宋_GB2312"/>
          <w:sz w:val="32"/>
          <w:szCs w:val="32"/>
        </w:rPr>
      </w:pPr>
      <w:r w:rsidRPr="008653A7">
        <w:rPr>
          <w:rFonts w:ascii="仿宋_GB2312" w:eastAsia="仿宋_GB2312" w:hint="eastAsia"/>
          <w:sz w:val="32"/>
          <w:szCs w:val="32"/>
        </w:rPr>
        <w:t>厦门大学</w:t>
      </w:r>
    </w:p>
    <w:p w:rsidR="006510A6" w:rsidRPr="008653A7" w:rsidRDefault="00066D85" w:rsidP="006E1A02">
      <w:pPr>
        <w:spacing w:line="560" w:lineRule="exact"/>
        <w:ind w:firstLine="420"/>
        <w:jc w:val="right"/>
        <w:rPr>
          <w:rFonts w:ascii="仿宋_GB2312" w:eastAsia="仿宋_GB2312"/>
          <w:sz w:val="32"/>
          <w:szCs w:val="32"/>
        </w:rPr>
      </w:pPr>
      <w:r w:rsidRPr="008653A7">
        <w:rPr>
          <w:rFonts w:ascii="仿宋_GB2312" w:eastAsia="仿宋_GB2312" w:hint="eastAsia"/>
          <w:sz w:val="32"/>
          <w:szCs w:val="32"/>
        </w:rPr>
        <w:t>201</w:t>
      </w:r>
      <w:r w:rsidR="00A25420" w:rsidRPr="008653A7">
        <w:rPr>
          <w:rFonts w:ascii="仿宋_GB2312" w:eastAsia="仿宋_GB2312" w:hint="eastAsia"/>
          <w:sz w:val="32"/>
          <w:szCs w:val="32"/>
        </w:rPr>
        <w:t>7</w:t>
      </w:r>
      <w:r w:rsidRPr="008653A7">
        <w:rPr>
          <w:rFonts w:ascii="仿宋_GB2312" w:eastAsia="仿宋_GB2312" w:hint="eastAsia"/>
          <w:sz w:val="32"/>
          <w:szCs w:val="32"/>
        </w:rPr>
        <w:t>年</w:t>
      </w:r>
      <w:r w:rsidR="00A25420" w:rsidRPr="008653A7">
        <w:rPr>
          <w:rFonts w:ascii="仿宋_GB2312" w:eastAsia="仿宋_GB2312" w:hint="eastAsia"/>
          <w:sz w:val="32"/>
          <w:szCs w:val="32"/>
        </w:rPr>
        <w:t>8</w:t>
      </w:r>
      <w:r w:rsidRPr="008653A7">
        <w:rPr>
          <w:rFonts w:ascii="仿宋_GB2312" w:eastAsia="仿宋_GB2312" w:hint="eastAsia"/>
          <w:sz w:val="32"/>
          <w:szCs w:val="32"/>
        </w:rPr>
        <w:t>月</w:t>
      </w:r>
      <w:r w:rsidR="00A25420" w:rsidRPr="008653A7">
        <w:rPr>
          <w:rFonts w:ascii="仿宋_GB2312" w:eastAsia="仿宋_GB2312" w:hint="eastAsia"/>
          <w:sz w:val="32"/>
          <w:szCs w:val="32"/>
        </w:rPr>
        <w:t>1</w:t>
      </w:r>
      <w:r w:rsidR="00521B2A" w:rsidRPr="008653A7">
        <w:rPr>
          <w:rFonts w:ascii="仿宋_GB2312" w:eastAsia="仿宋_GB2312" w:hint="eastAsia"/>
          <w:sz w:val="32"/>
          <w:szCs w:val="32"/>
        </w:rPr>
        <w:t>4</w:t>
      </w:r>
      <w:r w:rsidRPr="008653A7">
        <w:rPr>
          <w:rFonts w:ascii="仿宋_GB2312" w:eastAsia="仿宋_GB2312" w:hint="eastAsia"/>
          <w:sz w:val="32"/>
          <w:szCs w:val="32"/>
        </w:rPr>
        <w:t>日</w:t>
      </w:r>
    </w:p>
    <w:sectPr w:rsidR="006510A6" w:rsidRPr="008653A7" w:rsidSect="00C2541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D61" w:rsidRDefault="002B3D61" w:rsidP="004B5356">
      <w:r>
        <w:separator/>
      </w:r>
    </w:p>
  </w:endnote>
  <w:endnote w:type="continuationSeparator" w:id="0">
    <w:p w:rsidR="002B3D61" w:rsidRDefault="002B3D61" w:rsidP="004B5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D61" w:rsidRDefault="002B3D61" w:rsidP="004B5356">
      <w:r>
        <w:separator/>
      </w:r>
    </w:p>
  </w:footnote>
  <w:footnote w:type="continuationSeparator" w:id="0">
    <w:p w:rsidR="002B3D61" w:rsidRDefault="002B3D61" w:rsidP="004B53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D85"/>
    <w:rsid w:val="00030085"/>
    <w:rsid w:val="000603B3"/>
    <w:rsid w:val="00066D85"/>
    <w:rsid w:val="0008579E"/>
    <w:rsid w:val="00094E0B"/>
    <w:rsid w:val="000A6AE7"/>
    <w:rsid w:val="000F2A64"/>
    <w:rsid w:val="001549CA"/>
    <w:rsid w:val="001605A3"/>
    <w:rsid w:val="001943EF"/>
    <w:rsid w:val="001A6E5D"/>
    <w:rsid w:val="001B2735"/>
    <w:rsid w:val="001B3A89"/>
    <w:rsid w:val="001C3583"/>
    <w:rsid w:val="001F4D1A"/>
    <w:rsid w:val="001F6E43"/>
    <w:rsid w:val="00223F63"/>
    <w:rsid w:val="00226B52"/>
    <w:rsid w:val="00242255"/>
    <w:rsid w:val="002528C7"/>
    <w:rsid w:val="0025360B"/>
    <w:rsid w:val="002869F3"/>
    <w:rsid w:val="002932B3"/>
    <w:rsid w:val="002B3D61"/>
    <w:rsid w:val="002D2247"/>
    <w:rsid w:val="002E4A6B"/>
    <w:rsid w:val="00302288"/>
    <w:rsid w:val="00342938"/>
    <w:rsid w:val="00342A19"/>
    <w:rsid w:val="00360F0B"/>
    <w:rsid w:val="00370354"/>
    <w:rsid w:val="00376031"/>
    <w:rsid w:val="00397F1E"/>
    <w:rsid w:val="003C3019"/>
    <w:rsid w:val="003D37AA"/>
    <w:rsid w:val="003D628C"/>
    <w:rsid w:val="003D6A9E"/>
    <w:rsid w:val="003E011C"/>
    <w:rsid w:val="003F3646"/>
    <w:rsid w:val="00437FD5"/>
    <w:rsid w:val="0046065E"/>
    <w:rsid w:val="004722D3"/>
    <w:rsid w:val="004B5356"/>
    <w:rsid w:val="004D0CA9"/>
    <w:rsid w:val="00521B2A"/>
    <w:rsid w:val="005300DA"/>
    <w:rsid w:val="005432E9"/>
    <w:rsid w:val="0057324E"/>
    <w:rsid w:val="0059186E"/>
    <w:rsid w:val="005B0D7F"/>
    <w:rsid w:val="005D3238"/>
    <w:rsid w:val="0060250A"/>
    <w:rsid w:val="00633AF5"/>
    <w:rsid w:val="00645E36"/>
    <w:rsid w:val="00650807"/>
    <w:rsid w:val="006510A6"/>
    <w:rsid w:val="00656680"/>
    <w:rsid w:val="00671BDD"/>
    <w:rsid w:val="00695AE2"/>
    <w:rsid w:val="006E1A02"/>
    <w:rsid w:val="0070129D"/>
    <w:rsid w:val="00712D88"/>
    <w:rsid w:val="00751AC1"/>
    <w:rsid w:val="00761AEA"/>
    <w:rsid w:val="007762C9"/>
    <w:rsid w:val="00786344"/>
    <w:rsid w:val="00786B3E"/>
    <w:rsid w:val="00796C68"/>
    <w:rsid w:val="007C04AD"/>
    <w:rsid w:val="007C3301"/>
    <w:rsid w:val="008653A7"/>
    <w:rsid w:val="00883B93"/>
    <w:rsid w:val="008947BB"/>
    <w:rsid w:val="008A19A1"/>
    <w:rsid w:val="008D430E"/>
    <w:rsid w:val="0092593C"/>
    <w:rsid w:val="00952797"/>
    <w:rsid w:val="00997CE7"/>
    <w:rsid w:val="009C08B3"/>
    <w:rsid w:val="009C0F67"/>
    <w:rsid w:val="009E4047"/>
    <w:rsid w:val="00A073EE"/>
    <w:rsid w:val="00A25420"/>
    <w:rsid w:val="00A516D0"/>
    <w:rsid w:val="00A56403"/>
    <w:rsid w:val="00A63AF7"/>
    <w:rsid w:val="00A902B8"/>
    <w:rsid w:val="00A95791"/>
    <w:rsid w:val="00AB4C58"/>
    <w:rsid w:val="00AB742E"/>
    <w:rsid w:val="00AC5E78"/>
    <w:rsid w:val="00AC7B34"/>
    <w:rsid w:val="00B27872"/>
    <w:rsid w:val="00B60052"/>
    <w:rsid w:val="00B715BF"/>
    <w:rsid w:val="00B72C54"/>
    <w:rsid w:val="00BA696B"/>
    <w:rsid w:val="00BB3BE8"/>
    <w:rsid w:val="00BE3FF7"/>
    <w:rsid w:val="00C142B7"/>
    <w:rsid w:val="00C25416"/>
    <w:rsid w:val="00C27644"/>
    <w:rsid w:val="00C50067"/>
    <w:rsid w:val="00C50984"/>
    <w:rsid w:val="00C52764"/>
    <w:rsid w:val="00C559A4"/>
    <w:rsid w:val="00C56DDB"/>
    <w:rsid w:val="00C62517"/>
    <w:rsid w:val="00C63A36"/>
    <w:rsid w:val="00C65411"/>
    <w:rsid w:val="00C96942"/>
    <w:rsid w:val="00CC4760"/>
    <w:rsid w:val="00CF42BC"/>
    <w:rsid w:val="00D01E0E"/>
    <w:rsid w:val="00D20981"/>
    <w:rsid w:val="00D376E6"/>
    <w:rsid w:val="00D4616E"/>
    <w:rsid w:val="00D50C1C"/>
    <w:rsid w:val="00D6120C"/>
    <w:rsid w:val="00D67E66"/>
    <w:rsid w:val="00D737CC"/>
    <w:rsid w:val="00D922B3"/>
    <w:rsid w:val="00D943BF"/>
    <w:rsid w:val="00D952B7"/>
    <w:rsid w:val="00DA1653"/>
    <w:rsid w:val="00DA515E"/>
    <w:rsid w:val="00DB0F25"/>
    <w:rsid w:val="00DB15C1"/>
    <w:rsid w:val="00E1330E"/>
    <w:rsid w:val="00E33CD7"/>
    <w:rsid w:val="00E422E6"/>
    <w:rsid w:val="00E457D4"/>
    <w:rsid w:val="00EA31E7"/>
    <w:rsid w:val="00EA594E"/>
    <w:rsid w:val="00F06D0E"/>
    <w:rsid w:val="00F07152"/>
    <w:rsid w:val="00F0783E"/>
    <w:rsid w:val="00F27426"/>
    <w:rsid w:val="00F35656"/>
    <w:rsid w:val="00F82C83"/>
    <w:rsid w:val="00F85B34"/>
    <w:rsid w:val="00F95133"/>
    <w:rsid w:val="00F9706A"/>
    <w:rsid w:val="00FA3134"/>
    <w:rsid w:val="00FA4D0E"/>
    <w:rsid w:val="00FA4FA7"/>
    <w:rsid w:val="00FD1222"/>
    <w:rsid w:val="00FD56F6"/>
    <w:rsid w:val="00FD7EB9"/>
    <w:rsid w:val="00FF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6D85"/>
    <w:rPr>
      <w:b/>
      <w:bCs/>
    </w:rPr>
  </w:style>
  <w:style w:type="paragraph" w:styleId="a4">
    <w:name w:val="Normal (Web)"/>
    <w:basedOn w:val="a"/>
    <w:uiPriority w:val="99"/>
    <w:unhideWhenUsed/>
    <w:rsid w:val="00066D85"/>
    <w:pPr>
      <w:widowControl/>
      <w:spacing w:after="225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4B5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B535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B5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B5356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6510A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510A6"/>
  </w:style>
  <w:style w:type="paragraph" w:styleId="a8">
    <w:name w:val="Balloon Text"/>
    <w:basedOn w:val="a"/>
    <w:link w:val="Char2"/>
    <w:uiPriority w:val="99"/>
    <w:semiHidden/>
    <w:unhideWhenUsed/>
    <w:rsid w:val="00FD7EB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D7EB9"/>
    <w:rPr>
      <w:sz w:val="18"/>
      <w:szCs w:val="18"/>
    </w:rPr>
  </w:style>
  <w:style w:type="paragraph" w:styleId="a9">
    <w:name w:val="List Paragraph"/>
    <w:basedOn w:val="a"/>
    <w:uiPriority w:val="34"/>
    <w:qFormat/>
    <w:rsid w:val="009C08B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FCA15-97F2-45FF-95DF-BD54F081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</dc:creator>
  <cp:lastModifiedBy>王雪芝(2012100105)</cp:lastModifiedBy>
  <cp:revision>53</cp:revision>
  <cp:lastPrinted>2016-09-08T01:35:00Z</cp:lastPrinted>
  <dcterms:created xsi:type="dcterms:W3CDTF">2016-09-22T03:25:00Z</dcterms:created>
  <dcterms:modified xsi:type="dcterms:W3CDTF">2017-08-14T07:33:00Z</dcterms:modified>
</cp:coreProperties>
</file>