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A2B" w:rsidRDefault="005D7A2B" w:rsidP="005D7A2B">
      <w:pPr>
        <w:pStyle w:val="ab"/>
        <w:jc w:val="both"/>
        <w:outlineLvl w:val="1"/>
        <w:rPr>
          <w:rFonts w:ascii="黑体" w:eastAsia="黑体" w:hAnsi="黑体" w:cstheme="minorBidi"/>
          <w:bCs w:val="0"/>
          <w:sz w:val="36"/>
          <w:szCs w:val="36"/>
        </w:rPr>
      </w:pPr>
      <w:r>
        <w:rPr>
          <w:rFonts w:ascii="黑体" w:eastAsia="黑体" w:hAnsi="黑体" w:cstheme="minorBidi" w:hint="eastAsia"/>
          <w:bCs w:val="0"/>
          <w:sz w:val="36"/>
          <w:szCs w:val="36"/>
        </w:rPr>
        <w:t>附件2：</w:t>
      </w:r>
    </w:p>
    <w:p w:rsidR="005F3C52" w:rsidRPr="005F3C52" w:rsidRDefault="005F3C52" w:rsidP="005F3C52"/>
    <w:p w:rsidR="0093431C" w:rsidRPr="009B5212" w:rsidRDefault="005D7A2B" w:rsidP="005D7A2B">
      <w:pPr>
        <w:pStyle w:val="ab"/>
        <w:outlineLvl w:val="1"/>
        <w:rPr>
          <w:rFonts w:ascii="黑体" w:eastAsia="黑体" w:hAnsi="黑体" w:cstheme="minorBidi"/>
          <w:bCs w:val="0"/>
          <w:sz w:val="36"/>
          <w:szCs w:val="36"/>
        </w:rPr>
      </w:pPr>
      <w:r w:rsidRPr="005D7A2B">
        <w:rPr>
          <w:rFonts w:ascii="黑体" w:eastAsia="黑体" w:hAnsi="黑体" w:cstheme="minorBidi" w:hint="eastAsia"/>
          <w:bCs w:val="0"/>
          <w:sz w:val="36"/>
          <w:szCs w:val="36"/>
        </w:rPr>
        <w:t>2016年“创青春”全国大学生创业大赛简介</w:t>
      </w:r>
    </w:p>
    <w:p w:rsidR="00161C65" w:rsidRDefault="00161C65" w:rsidP="00161C65">
      <w:pPr>
        <w:ind w:right="640" w:firstLineChars="200" w:firstLine="643"/>
        <w:rPr>
          <w:rFonts w:ascii="仿宋_GB2312" w:eastAsia="仿宋_GB2312" w:hAnsi="Verdana"/>
          <w:b/>
          <w:sz w:val="32"/>
          <w:szCs w:val="32"/>
        </w:rPr>
      </w:pPr>
    </w:p>
    <w:p w:rsidR="00E33FA0" w:rsidRDefault="00E33FA0" w:rsidP="00161C65">
      <w:pPr>
        <w:ind w:right="640" w:firstLineChars="200" w:firstLine="640"/>
        <w:rPr>
          <w:rFonts w:ascii="仿宋_GB2312" w:eastAsia="仿宋_GB2312" w:hAnsi="Verdana"/>
          <w:sz w:val="32"/>
          <w:szCs w:val="32"/>
        </w:rPr>
      </w:pPr>
      <w:r w:rsidRPr="00E33FA0">
        <w:rPr>
          <w:rFonts w:ascii="仿宋_GB2312" w:eastAsia="仿宋_GB2312" w:hAnsi="Verdana" w:hint="eastAsia"/>
          <w:sz w:val="32"/>
          <w:szCs w:val="32"/>
        </w:rPr>
        <w:t>2013年11月8日，习近平总书记向2013年全球创业周中国站活动组委会专门致贺信，特别强调了青年学生在创新创业中的重要作用，并指出全社会都应当重视和支持青年创新创业。党的十八届三中全会对"健全促进就业创业体制机制"作出了专门部署，指出了明确方向。</w:t>
      </w:r>
    </w:p>
    <w:p w:rsidR="00161C65" w:rsidRDefault="00E33FA0" w:rsidP="00161C65">
      <w:pPr>
        <w:ind w:right="640" w:firstLineChars="200" w:firstLine="640"/>
        <w:rPr>
          <w:rFonts w:ascii="仿宋_GB2312" w:eastAsia="仿宋_GB2312" w:hAnsi="Verdana"/>
          <w:sz w:val="32"/>
          <w:szCs w:val="32"/>
        </w:rPr>
      </w:pPr>
      <w:r w:rsidRPr="00E33FA0">
        <w:rPr>
          <w:rFonts w:ascii="仿宋_GB2312" w:eastAsia="仿宋_GB2312" w:hAnsi="Verdana" w:hint="eastAsia"/>
          <w:sz w:val="32"/>
          <w:szCs w:val="32"/>
        </w:rPr>
        <w:t>为贯彻落实习近平总书记系列重要讲话和党中央有关指示精神，适应大学生创业发展的形势需要，在原有"挑战杯"中国大学生创业计划竞赛的基础上，共青团中央、教育部、人力资源社会保障部、中国科协、全国学联决定，自2014年起共同组织开展"创青春"</w:t>
      </w:r>
      <w:r w:rsidR="00161C65">
        <w:rPr>
          <w:rFonts w:ascii="仿宋_GB2312" w:eastAsia="仿宋_GB2312" w:hAnsi="Verdana" w:hint="eastAsia"/>
          <w:sz w:val="32"/>
          <w:szCs w:val="32"/>
        </w:rPr>
        <w:t>全国大学生创业大赛，每两年举办一次，是国内影响力最大、参与面最广的大学生创业赛事，被称为学生科技创新创业的奥林匹克赛事。</w:t>
      </w:r>
    </w:p>
    <w:p w:rsidR="000E6BF9" w:rsidRPr="000E6BF9" w:rsidRDefault="000E6BF9" w:rsidP="00161C65">
      <w:pPr>
        <w:ind w:right="640" w:firstLineChars="200" w:firstLine="640"/>
        <w:rPr>
          <w:rFonts w:ascii="仿宋_GB2312" w:eastAsia="仿宋_GB2312" w:hAnsi="Verdana"/>
          <w:sz w:val="32"/>
          <w:szCs w:val="32"/>
        </w:rPr>
      </w:pPr>
      <w:r w:rsidRPr="000E6BF9">
        <w:rPr>
          <w:rFonts w:ascii="仿宋_GB2312" w:eastAsia="仿宋_GB2312" w:hAnsi="Verdana" w:hint="eastAsia"/>
          <w:sz w:val="32"/>
          <w:szCs w:val="32"/>
        </w:rPr>
        <w:t>大赛下设3项主体赛事：大学生创业计划竞赛、创业实践赛、公益创业赛。其中，大学生创业计划竞赛面向高等学校在校学生，以商业计划书评审、现场答辩等作为参赛项目的主要评价内容。</w:t>
      </w:r>
      <w:r w:rsidR="00E0061C">
        <w:rPr>
          <w:rFonts w:ascii="仿宋_GB2312" w:eastAsia="仿宋_GB2312" w:hAnsi="Verdana" w:hint="eastAsia"/>
          <w:sz w:val="32"/>
          <w:szCs w:val="32"/>
        </w:rPr>
        <w:t>创业实践</w:t>
      </w:r>
      <w:r w:rsidRPr="000E6BF9">
        <w:rPr>
          <w:rFonts w:ascii="仿宋_GB2312" w:eastAsia="仿宋_GB2312" w:hAnsi="Verdana" w:hint="eastAsia"/>
          <w:sz w:val="32"/>
          <w:szCs w:val="32"/>
        </w:rPr>
        <w:t>赛面向高等学校在校学生或毕业未满3年的高校毕业生，且已投入实</w:t>
      </w:r>
      <w:r w:rsidRPr="000E6BF9">
        <w:rPr>
          <w:rFonts w:ascii="仿宋_GB2312" w:eastAsia="仿宋_GB2312" w:hAnsi="Verdana" w:hint="eastAsia"/>
          <w:sz w:val="32"/>
          <w:szCs w:val="32"/>
        </w:rPr>
        <w:lastRenderedPageBreak/>
        <w:t>际创业3个月以上，以经营状况、发展前景等作为参赛项目的主要评价内容。公益创业赛面向高等学校在校学生，以创办非盈利性质社会组织的计划和实践等作为参赛项目的主要评价内容。</w:t>
      </w:r>
      <w:r w:rsidR="00161C65">
        <w:rPr>
          <w:rFonts w:ascii="仿宋_GB2312" w:eastAsia="仿宋_GB2312" w:hAnsi="Verdana" w:hint="eastAsia"/>
          <w:sz w:val="32"/>
          <w:szCs w:val="32"/>
        </w:rPr>
        <w:t>此外,大赛还将</w:t>
      </w:r>
      <w:r w:rsidRPr="000E6BF9">
        <w:rPr>
          <w:rFonts w:ascii="仿宋_GB2312" w:eastAsia="仿宋_GB2312" w:hAnsi="Verdana" w:hint="eastAsia"/>
          <w:sz w:val="32"/>
          <w:szCs w:val="32"/>
        </w:rPr>
        <w:t>设立MBA</w:t>
      </w:r>
      <w:r w:rsidR="00A729B4">
        <w:rPr>
          <w:rFonts w:ascii="仿宋_GB2312" w:eastAsia="仿宋_GB2312" w:hAnsi="Verdana" w:hint="eastAsia"/>
          <w:sz w:val="32"/>
          <w:szCs w:val="32"/>
        </w:rPr>
        <w:t>、电子商务等专项竞赛</w:t>
      </w:r>
      <w:r w:rsidRPr="000E6BF9">
        <w:rPr>
          <w:rFonts w:ascii="仿宋_GB2312" w:eastAsia="仿宋_GB2312" w:hAnsi="Verdana" w:hint="eastAsia"/>
          <w:sz w:val="32"/>
          <w:szCs w:val="32"/>
        </w:rPr>
        <w:t>，奖项单独设立。</w:t>
      </w:r>
    </w:p>
    <w:p w:rsidR="000E6BF9" w:rsidRDefault="00161C65" w:rsidP="0070062A">
      <w:pPr>
        <w:ind w:right="640" w:firstLine="645"/>
        <w:rPr>
          <w:rFonts w:ascii="仿宋_GB2312" w:eastAsia="仿宋_GB2312" w:hAnsi="Verdana" w:hint="eastAsia"/>
          <w:sz w:val="32"/>
          <w:szCs w:val="32"/>
        </w:rPr>
      </w:pPr>
      <w:r>
        <w:rPr>
          <w:rFonts w:ascii="仿宋_GB2312" w:eastAsia="仿宋_GB2312" w:hAnsi="Verdana" w:hint="eastAsia"/>
          <w:sz w:val="32"/>
          <w:szCs w:val="32"/>
        </w:rPr>
        <w:t>2014年</w:t>
      </w:r>
      <w:r w:rsidRPr="00161C65">
        <w:rPr>
          <w:rFonts w:ascii="仿宋_GB2312" w:eastAsia="仿宋_GB2312" w:hAnsi="Verdana"/>
          <w:sz w:val="32"/>
          <w:szCs w:val="32"/>
        </w:rPr>
        <w:t>11月4日，首届</w:t>
      </w:r>
      <w:r>
        <w:rPr>
          <w:rFonts w:ascii="仿宋_GB2312" w:eastAsia="仿宋_GB2312" w:hAnsi="Verdana" w:hint="eastAsia"/>
          <w:sz w:val="32"/>
          <w:szCs w:val="32"/>
        </w:rPr>
        <w:t>“</w:t>
      </w:r>
      <w:r w:rsidRPr="00161C65">
        <w:rPr>
          <w:rFonts w:ascii="仿宋_GB2312" w:eastAsia="仿宋_GB2312" w:hAnsi="Verdana"/>
          <w:sz w:val="32"/>
          <w:szCs w:val="32"/>
        </w:rPr>
        <w:t>创青春</w:t>
      </w:r>
      <w:r>
        <w:rPr>
          <w:rFonts w:ascii="仿宋_GB2312" w:eastAsia="仿宋_GB2312" w:hAnsi="Verdana" w:hint="eastAsia"/>
          <w:sz w:val="32"/>
          <w:szCs w:val="32"/>
        </w:rPr>
        <w:t>”</w:t>
      </w:r>
      <w:r w:rsidRPr="00161C65">
        <w:rPr>
          <w:rFonts w:ascii="仿宋_GB2312" w:eastAsia="仿宋_GB2312" w:hAnsi="Verdana"/>
          <w:sz w:val="32"/>
          <w:szCs w:val="32"/>
        </w:rPr>
        <w:t>全国大学生创业大赛在湖北武汉落下帷幕。</w:t>
      </w:r>
      <w:r>
        <w:rPr>
          <w:rFonts w:ascii="仿宋_GB2312" w:eastAsia="仿宋_GB2312" w:hAnsi="Verdana" w:hint="eastAsia"/>
          <w:sz w:val="32"/>
          <w:szCs w:val="32"/>
        </w:rPr>
        <w:t>我校</w:t>
      </w:r>
      <w:r w:rsidRPr="00161C65">
        <w:rPr>
          <w:rFonts w:ascii="仿宋_GB2312" w:eastAsia="仿宋_GB2312" w:hAnsi="Verdana"/>
          <w:sz w:val="32"/>
          <w:szCs w:val="32"/>
        </w:rPr>
        <w:t>10件学生创业作品参加了全部赛事，共获金奖1项、银奖7项、铜奖2项，总成绩排名位居全国前列，捧得</w:t>
      </w:r>
      <w:r w:rsidRPr="00161C65">
        <w:rPr>
          <w:rFonts w:ascii="仿宋_GB2312" w:eastAsia="仿宋_GB2312" w:hAnsi="Verdana"/>
          <w:sz w:val="32"/>
          <w:szCs w:val="32"/>
        </w:rPr>
        <w:t>“</w:t>
      </w:r>
      <w:r w:rsidRPr="00161C65">
        <w:rPr>
          <w:rFonts w:ascii="仿宋_GB2312" w:eastAsia="仿宋_GB2312" w:hAnsi="Verdana"/>
          <w:sz w:val="32"/>
          <w:szCs w:val="32"/>
        </w:rPr>
        <w:t>优胜杯</w:t>
      </w:r>
      <w:r w:rsidRPr="00161C65">
        <w:rPr>
          <w:rFonts w:ascii="仿宋_GB2312" w:eastAsia="仿宋_GB2312" w:hAnsi="Verdana"/>
          <w:sz w:val="32"/>
          <w:szCs w:val="32"/>
        </w:rPr>
        <w:t>”</w:t>
      </w:r>
      <w:r w:rsidRPr="00161C65">
        <w:rPr>
          <w:rFonts w:ascii="仿宋_GB2312" w:eastAsia="仿宋_GB2312" w:hAnsi="Verdana"/>
          <w:sz w:val="32"/>
          <w:szCs w:val="32"/>
        </w:rPr>
        <w:t>（全国只有20所高校获得）。</w:t>
      </w:r>
    </w:p>
    <w:p w:rsidR="0070062A" w:rsidRPr="000E6BF9" w:rsidRDefault="0070062A" w:rsidP="0070062A">
      <w:pPr>
        <w:ind w:right="640" w:firstLine="645"/>
        <w:rPr>
          <w:rFonts w:ascii="仿宋_GB2312" w:eastAsia="仿宋_GB2312" w:hAnsi="Verdana" w:hint="eastAsia"/>
          <w:sz w:val="32"/>
          <w:szCs w:val="32"/>
        </w:rPr>
      </w:pPr>
      <w:r>
        <w:rPr>
          <w:rFonts w:ascii="仿宋_GB2312" w:eastAsia="仿宋_GB2312" w:hAnsi="Verdana" w:hint="eastAsia"/>
          <w:sz w:val="32"/>
          <w:szCs w:val="32"/>
        </w:rPr>
        <w:t>2016年6月，2016年“创青春”福建省大学生创业大赛将在福州大学举办。2016年10月，2016年“创青春”中国大学生创业大赛将在电子科技大学举办。</w:t>
      </w:r>
    </w:p>
    <w:p w:rsidR="00161C65" w:rsidRPr="007F63F7" w:rsidRDefault="000E6BF9" w:rsidP="00161C65">
      <w:pPr>
        <w:ind w:right="640"/>
        <w:rPr>
          <w:rFonts w:ascii="仿宋_GB2312" w:eastAsia="仿宋_GB2312" w:hAnsi="Verdana"/>
          <w:sz w:val="32"/>
          <w:szCs w:val="32"/>
        </w:rPr>
      </w:pPr>
      <w:r w:rsidRPr="000E6BF9">
        <w:rPr>
          <w:rFonts w:ascii="仿宋_GB2312" w:eastAsia="仿宋_GB2312" w:hAnsi="Verdana" w:hint="eastAsia"/>
          <w:sz w:val="32"/>
          <w:szCs w:val="32"/>
        </w:rPr>
        <w:t xml:space="preserve">　</w:t>
      </w:r>
    </w:p>
    <w:p w:rsidR="000E6BF9" w:rsidRPr="007F63F7" w:rsidRDefault="000E6BF9" w:rsidP="000E6BF9">
      <w:pPr>
        <w:ind w:right="640"/>
        <w:rPr>
          <w:rFonts w:ascii="仿宋_GB2312" w:eastAsia="仿宋_GB2312" w:hAnsi="Verdana"/>
          <w:sz w:val="32"/>
          <w:szCs w:val="32"/>
        </w:rPr>
      </w:pPr>
    </w:p>
    <w:sectPr w:rsidR="000E6BF9" w:rsidRPr="007F63F7" w:rsidSect="00592E68">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CB8" w:rsidRDefault="00F81CB8" w:rsidP="00AB0372">
      <w:r>
        <w:separator/>
      </w:r>
    </w:p>
  </w:endnote>
  <w:endnote w:type="continuationSeparator" w:id="1">
    <w:p w:rsidR="00F81CB8" w:rsidRDefault="00F81CB8" w:rsidP="00AB03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宋体"/>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CB8" w:rsidRDefault="00F81CB8" w:rsidP="00AB0372">
      <w:r>
        <w:separator/>
      </w:r>
    </w:p>
  </w:footnote>
  <w:footnote w:type="continuationSeparator" w:id="1">
    <w:p w:rsidR="00F81CB8" w:rsidRDefault="00F81CB8" w:rsidP="00AB03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72" w:rsidRDefault="00AB0372" w:rsidP="00B73F3D">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39DF"/>
    <w:multiLevelType w:val="hybridMultilevel"/>
    <w:tmpl w:val="03EE1C0A"/>
    <w:lvl w:ilvl="0" w:tplc="F866F1BC">
      <w:start w:val="4"/>
      <w:numFmt w:val="japaneseCounting"/>
      <w:lvlText w:val="%1、"/>
      <w:lvlJc w:val="left"/>
      <w:pPr>
        <w:ind w:left="1440" w:hanging="720"/>
      </w:pPr>
      <w:rPr>
        <w:rFonts w:hint="default"/>
        <w:lang w:val="en-US"/>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2DA1381B"/>
    <w:multiLevelType w:val="hybridMultilevel"/>
    <w:tmpl w:val="052E0046"/>
    <w:lvl w:ilvl="0" w:tplc="ACF6CDA6">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F3524D5"/>
    <w:multiLevelType w:val="hybridMultilevel"/>
    <w:tmpl w:val="29D438DC"/>
    <w:lvl w:ilvl="0" w:tplc="F7DA1662">
      <w:start w:val="2"/>
      <w:numFmt w:val="decimal"/>
      <w:lvlText w:val="%1、"/>
      <w:lvlJc w:val="left"/>
      <w:pPr>
        <w:ind w:left="1360" w:hanging="720"/>
      </w:pPr>
      <w:rPr>
        <w:rFonts w:ascii="仿宋_GB2312" w:eastAsia="仿宋_GB2312" w:hAnsiTheme="minorHAnsi" w:hint="default"/>
        <w:color w:val="262626"/>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30C7093"/>
    <w:multiLevelType w:val="hybridMultilevel"/>
    <w:tmpl w:val="E500DF90"/>
    <w:lvl w:ilvl="0" w:tplc="EF02E9F4">
      <w:start w:val="6"/>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4CC745D5"/>
    <w:multiLevelType w:val="hybridMultilevel"/>
    <w:tmpl w:val="BE5C8222"/>
    <w:lvl w:ilvl="0" w:tplc="EBFEF432">
      <w:start w:val="2"/>
      <w:numFmt w:val="decimal"/>
      <w:lvlText w:val="%1、"/>
      <w:lvlJc w:val="left"/>
      <w:pPr>
        <w:ind w:left="1360" w:hanging="720"/>
      </w:pPr>
      <w:rPr>
        <w:rFonts w:ascii="仿宋_GB2312" w:eastAsia="仿宋_GB2312" w:hAnsiTheme="minorHAnsi" w:hint="default"/>
        <w:color w:val="262626"/>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4E1706D0"/>
    <w:multiLevelType w:val="hybridMultilevel"/>
    <w:tmpl w:val="C164D024"/>
    <w:lvl w:ilvl="0" w:tplc="F5D22EDA">
      <w:start w:val="2"/>
      <w:numFmt w:val="decimal"/>
      <w:lvlText w:val="%1、"/>
      <w:lvlJc w:val="left"/>
      <w:pPr>
        <w:ind w:left="1360" w:hanging="720"/>
      </w:pPr>
      <w:rPr>
        <w:rFonts w:ascii="仿宋_GB2312" w:eastAsia="仿宋_GB2312" w:hAnsiTheme="minorHAnsi" w:hint="default"/>
        <w:color w:val="262626"/>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529156BD"/>
    <w:multiLevelType w:val="hybridMultilevel"/>
    <w:tmpl w:val="224070D4"/>
    <w:lvl w:ilvl="0" w:tplc="1ACAFF98">
      <w:start w:val="7"/>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62E235EC"/>
    <w:multiLevelType w:val="hybridMultilevel"/>
    <w:tmpl w:val="0164D354"/>
    <w:lvl w:ilvl="0" w:tplc="517A0FEA">
      <w:start w:val="1"/>
      <w:numFmt w:val="japaneseCounting"/>
      <w:lvlText w:val="%1、"/>
      <w:lvlJc w:val="left"/>
      <w:pPr>
        <w:ind w:left="630" w:hanging="4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8">
    <w:nsid w:val="67E61D9D"/>
    <w:multiLevelType w:val="hybridMultilevel"/>
    <w:tmpl w:val="811ED4C0"/>
    <w:lvl w:ilvl="0" w:tplc="D5E08F14">
      <w:start w:val="5"/>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nsid w:val="6DFC2FB9"/>
    <w:multiLevelType w:val="hybridMultilevel"/>
    <w:tmpl w:val="1046C82E"/>
    <w:lvl w:ilvl="0" w:tplc="4E9ADB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A7B1491"/>
    <w:multiLevelType w:val="hybridMultilevel"/>
    <w:tmpl w:val="F0C2D622"/>
    <w:lvl w:ilvl="0" w:tplc="6E3EA95E">
      <w:start w:val="2"/>
      <w:numFmt w:val="decimal"/>
      <w:lvlText w:val="%1、"/>
      <w:lvlJc w:val="left"/>
      <w:pPr>
        <w:ind w:left="1360" w:hanging="720"/>
      </w:pPr>
      <w:rPr>
        <w:rFonts w:ascii="仿宋_GB2312" w:eastAsia="仿宋_GB2312" w:hAnsiTheme="minorHAnsi" w:hint="default"/>
        <w:color w:val="262626"/>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7"/>
  </w:num>
  <w:num w:numId="2">
    <w:abstractNumId w:val="9"/>
  </w:num>
  <w:num w:numId="3">
    <w:abstractNumId w:val="1"/>
  </w:num>
  <w:num w:numId="4">
    <w:abstractNumId w:val="0"/>
  </w:num>
  <w:num w:numId="5">
    <w:abstractNumId w:val="2"/>
  </w:num>
  <w:num w:numId="6">
    <w:abstractNumId w:val="10"/>
  </w:num>
  <w:num w:numId="7">
    <w:abstractNumId w:val="5"/>
  </w:num>
  <w:num w:numId="8">
    <w:abstractNumId w:val="4"/>
  </w:num>
  <w:num w:numId="9">
    <w:abstractNumId w:val="3"/>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77A6"/>
    <w:rsid w:val="00003F4C"/>
    <w:rsid w:val="00004FC4"/>
    <w:rsid w:val="00020614"/>
    <w:rsid w:val="0003058B"/>
    <w:rsid w:val="00034535"/>
    <w:rsid w:val="000434BC"/>
    <w:rsid w:val="000435BF"/>
    <w:rsid w:val="00044D09"/>
    <w:rsid w:val="00046654"/>
    <w:rsid w:val="00047588"/>
    <w:rsid w:val="00061F86"/>
    <w:rsid w:val="00062AFE"/>
    <w:rsid w:val="0007274E"/>
    <w:rsid w:val="000738E5"/>
    <w:rsid w:val="000761C8"/>
    <w:rsid w:val="000777D1"/>
    <w:rsid w:val="000801F3"/>
    <w:rsid w:val="000845EC"/>
    <w:rsid w:val="000922CA"/>
    <w:rsid w:val="00093BAA"/>
    <w:rsid w:val="000A1382"/>
    <w:rsid w:val="000A1DE0"/>
    <w:rsid w:val="000A54AF"/>
    <w:rsid w:val="000B1D62"/>
    <w:rsid w:val="000B343B"/>
    <w:rsid w:val="000C0BF2"/>
    <w:rsid w:val="000C155C"/>
    <w:rsid w:val="000C550B"/>
    <w:rsid w:val="000D29F3"/>
    <w:rsid w:val="000E6BF9"/>
    <w:rsid w:val="000F0B7A"/>
    <w:rsid w:val="000F3B92"/>
    <w:rsid w:val="000F4659"/>
    <w:rsid w:val="000F502A"/>
    <w:rsid w:val="00101003"/>
    <w:rsid w:val="00101087"/>
    <w:rsid w:val="0010174C"/>
    <w:rsid w:val="001021A1"/>
    <w:rsid w:val="00102775"/>
    <w:rsid w:val="001100A4"/>
    <w:rsid w:val="00110C6A"/>
    <w:rsid w:val="00111785"/>
    <w:rsid w:val="0011277C"/>
    <w:rsid w:val="0012066E"/>
    <w:rsid w:val="0013234B"/>
    <w:rsid w:val="00132ADC"/>
    <w:rsid w:val="0013451E"/>
    <w:rsid w:val="00135145"/>
    <w:rsid w:val="00136921"/>
    <w:rsid w:val="00147FE8"/>
    <w:rsid w:val="001524D5"/>
    <w:rsid w:val="00155014"/>
    <w:rsid w:val="00161C65"/>
    <w:rsid w:val="001625FC"/>
    <w:rsid w:val="00163BA2"/>
    <w:rsid w:val="00163FCE"/>
    <w:rsid w:val="00174C7A"/>
    <w:rsid w:val="001751FE"/>
    <w:rsid w:val="00175E94"/>
    <w:rsid w:val="00177EC8"/>
    <w:rsid w:val="001819A3"/>
    <w:rsid w:val="001842BA"/>
    <w:rsid w:val="001910D3"/>
    <w:rsid w:val="00191826"/>
    <w:rsid w:val="00192E96"/>
    <w:rsid w:val="001932FE"/>
    <w:rsid w:val="001964C5"/>
    <w:rsid w:val="001B0A78"/>
    <w:rsid w:val="001B321F"/>
    <w:rsid w:val="001B4DD8"/>
    <w:rsid w:val="001C267D"/>
    <w:rsid w:val="001C4560"/>
    <w:rsid w:val="001D04DC"/>
    <w:rsid w:val="001D4A97"/>
    <w:rsid w:val="001E0403"/>
    <w:rsid w:val="001E3848"/>
    <w:rsid w:val="00201B8C"/>
    <w:rsid w:val="00204983"/>
    <w:rsid w:val="00207E66"/>
    <w:rsid w:val="00210465"/>
    <w:rsid w:val="0021430F"/>
    <w:rsid w:val="00222220"/>
    <w:rsid w:val="00224A68"/>
    <w:rsid w:val="00224E00"/>
    <w:rsid w:val="00226F9D"/>
    <w:rsid w:val="00232F96"/>
    <w:rsid w:val="00234DB2"/>
    <w:rsid w:val="00235BC0"/>
    <w:rsid w:val="00242F39"/>
    <w:rsid w:val="0024334E"/>
    <w:rsid w:val="002448EB"/>
    <w:rsid w:val="00244EF6"/>
    <w:rsid w:val="002470D6"/>
    <w:rsid w:val="00247A48"/>
    <w:rsid w:val="00251EA9"/>
    <w:rsid w:val="00254579"/>
    <w:rsid w:val="002558F8"/>
    <w:rsid w:val="00265F36"/>
    <w:rsid w:val="0026619C"/>
    <w:rsid w:val="002661DE"/>
    <w:rsid w:val="00267D0F"/>
    <w:rsid w:val="00273D24"/>
    <w:rsid w:val="00274A36"/>
    <w:rsid w:val="00277B77"/>
    <w:rsid w:val="00281F14"/>
    <w:rsid w:val="00283E04"/>
    <w:rsid w:val="00286B72"/>
    <w:rsid w:val="0028744C"/>
    <w:rsid w:val="00290190"/>
    <w:rsid w:val="002910A3"/>
    <w:rsid w:val="002912D6"/>
    <w:rsid w:val="0029139E"/>
    <w:rsid w:val="002A0BB3"/>
    <w:rsid w:val="002A3621"/>
    <w:rsid w:val="002A3B3B"/>
    <w:rsid w:val="002A7EBA"/>
    <w:rsid w:val="002B1951"/>
    <w:rsid w:val="002B221E"/>
    <w:rsid w:val="002B3B7B"/>
    <w:rsid w:val="002C4CF1"/>
    <w:rsid w:val="002D4408"/>
    <w:rsid w:val="002D5356"/>
    <w:rsid w:val="002E3530"/>
    <w:rsid w:val="002E37DE"/>
    <w:rsid w:val="002E4DE0"/>
    <w:rsid w:val="002F0436"/>
    <w:rsid w:val="002F7D7F"/>
    <w:rsid w:val="00300EB8"/>
    <w:rsid w:val="00301AD6"/>
    <w:rsid w:val="00302141"/>
    <w:rsid w:val="00312899"/>
    <w:rsid w:val="00320B12"/>
    <w:rsid w:val="00320B83"/>
    <w:rsid w:val="00321AA5"/>
    <w:rsid w:val="00322018"/>
    <w:rsid w:val="00323DF6"/>
    <w:rsid w:val="00324BA0"/>
    <w:rsid w:val="003258BF"/>
    <w:rsid w:val="00326096"/>
    <w:rsid w:val="0032630E"/>
    <w:rsid w:val="003330AC"/>
    <w:rsid w:val="00334D7F"/>
    <w:rsid w:val="0033569F"/>
    <w:rsid w:val="00335FEC"/>
    <w:rsid w:val="0033602C"/>
    <w:rsid w:val="00345E16"/>
    <w:rsid w:val="003471EB"/>
    <w:rsid w:val="003476CD"/>
    <w:rsid w:val="00352083"/>
    <w:rsid w:val="00353366"/>
    <w:rsid w:val="0035341D"/>
    <w:rsid w:val="00355C6A"/>
    <w:rsid w:val="0036127F"/>
    <w:rsid w:val="0037034C"/>
    <w:rsid w:val="0038079B"/>
    <w:rsid w:val="003811BB"/>
    <w:rsid w:val="0038231B"/>
    <w:rsid w:val="003C0253"/>
    <w:rsid w:val="003E1006"/>
    <w:rsid w:val="003F10F5"/>
    <w:rsid w:val="003F517E"/>
    <w:rsid w:val="003F5AA4"/>
    <w:rsid w:val="00401F55"/>
    <w:rsid w:val="00412E2A"/>
    <w:rsid w:val="00416EAF"/>
    <w:rsid w:val="0042014E"/>
    <w:rsid w:val="0042204A"/>
    <w:rsid w:val="00423A59"/>
    <w:rsid w:val="00435453"/>
    <w:rsid w:val="0044051E"/>
    <w:rsid w:val="00444AC3"/>
    <w:rsid w:val="004474BD"/>
    <w:rsid w:val="00450D0C"/>
    <w:rsid w:val="004626F1"/>
    <w:rsid w:val="00467DBA"/>
    <w:rsid w:val="004710F3"/>
    <w:rsid w:val="00484214"/>
    <w:rsid w:val="00491989"/>
    <w:rsid w:val="00493812"/>
    <w:rsid w:val="004939D6"/>
    <w:rsid w:val="004A331E"/>
    <w:rsid w:val="004B07BD"/>
    <w:rsid w:val="004B3909"/>
    <w:rsid w:val="004B45F3"/>
    <w:rsid w:val="004C12CF"/>
    <w:rsid w:val="004C4725"/>
    <w:rsid w:val="004C624C"/>
    <w:rsid w:val="004C6A88"/>
    <w:rsid w:val="004C70C5"/>
    <w:rsid w:val="004D2E0C"/>
    <w:rsid w:val="004D72F6"/>
    <w:rsid w:val="004E56C7"/>
    <w:rsid w:val="004F0E46"/>
    <w:rsid w:val="004F265B"/>
    <w:rsid w:val="004F3803"/>
    <w:rsid w:val="005001A4"/>
    <w:rsid w:val="00502BF7"/>
    <w:rsid w:val="005076E7"/>
    <w:rsid w:val="00513A20"/>
    <w:rsid w:val="005215ED"/>
    <w:rsid w:val="00521675"/>
    <w:rsid w:val="005224DE"/>
    <w:rsid w:val="00523A02"/>
    <w:rsid w:val="00524D6A"/>
    <w:rsid w:val="0053130E"/>
    <w:rsid w:val="0054014C"/>
    <w:rsid w:val="00544D82"/>
    <w:rsid w:val="00545806"/>
    <w:rsid w:val="0055505D"/>
    <w:rsid w:val="005620A6"/>
    <w:rsid w:val="00567861"/>
    <w:rsid w:val="00570637"/>
    <w:rsid w:val="00571F1D"/>
    <w:rsid w:val="00573149"/>
    <w:rsid w:val="005777A6"/>
    <w:rsid w:val="00582D8F"/>
    <w:rsid w:val="00587FE3"/>
    <w:rsid w:val="00592E68"/>
    <w:rsid w:val="0059606A"/>
    <w:rsid w:val="005A1BFA"/>
    <w:rsid w:val="005B2F66"/>
    <w:rsid w:val="005B64DE"/>
    <w:rsid w:val="005C2786"/>
    <w:rsid w:val="005C3A7C"/>
    <w:rsid w:val="005C5DDC"/>
    <w:rsid w:val="005C7692"/>
    <w:rsid w:val="005D71F8"/>
    <w:rsid w:val="005D7A2B"/>
    <w:rsid w:val="005E2F47"/>
    <w:rsid w:val="005E533F"/>
    <w:rsid w:val="005F0FC7"/>
    <w:rsid w:val="005F2E36"/>
    <w:rsid w:val="005F3C52"/>
    <w:rsid w:val="00601A91"/>
    <w:rsid w:val="00602FEA"/>
    <w:rsid w:val="00607275"/>
    <w:rsid w:val="006128B4"/>
    <w:rsid w:val="00612F69"/>
    <w:rsid w:val="006174E4"/>
    <w:rsid w:val="0061794C"/>
    <w:rsid w:val="00624009"/>
    <w:rsid w:val="006267E1"/>
    <w:rsid w:val="0063413F"/>
    <w:rsid w:val="00636D27"/>
    <w:rsid w:val="00640FBE"/>
    <w:rsid w:val="00650827"/>
    <w:rsid w:val="00655752"/>
    <w:rsid w:val="00655E1F"/>
    <w:rsid w:val="00663665"/>
    <w:rsid w:val="0067152F"/>
    <w:rsid w:val="00673BDB"/>
    <w:rsid w:val="00687BEB"/>
    <w:rsid w:val="00691DBB"/>
    <w:rsid w:val="006969D9"/>
    <w:rsid w:val="006A0236"/>
    <w:rsid w:val="006B08C6"/>
    <w:rsid w:val="006B3906"/>
    <w:rsid w:val="006B6BCA"/>
    <w:rsid w:val="006B7941"/>
    <w:rsid w:val="006C3B39"/>
    <w:rsid w:val="006C429A"/>
    <w:rsid w:val="006C569E"/>
    <w:rsid w:val="006C6FC8"/>
    <w:rsid w:val="006D0B97"/>
    <w:rsid w:val="006D3941"/>
    <w:rsid w:val="006D52A1"/>
    <w:rsid w:val="006D594B"/>
    <w:rsid w:val="006D5EB4"/>
    <w:rsid w:val="006E0C1D"/>
    <w:rsid w:val="006E3161"/>
    <w:rsid w:val="006E36EA"/>
    <w:rsid w:val="006F18AF"/>
    <w:rsid w:val="006F19C1"/>
    <w:rsid w:val="006F5C88"/>
    <w:rsid w:val="006F61E7"/>
    <w:rsid w:val="006F7343"/>
    <w:rsid w:val="0070062A"/>
    <w:rsid w:val="00701B75"/>
    <w:rsid w:val="00710B2F"/>
    <w:rsid w:val="007113AE"/>
    <w:rsid w:val="00711601"/>
    <w:rsid w:val="00712B4F"/>
    <w:rsid w:val="00713CBE"/>
    <w:rsid w:val="0071660B"/>
    <w:rsid w:val="00723298"/>
    <w:rsid w:val="00724329"/>
    <w:rsid w:val="00725B9D"/>
    <w:rsid w:val="007334DF"/>
    <w:rsid w:val="00733602"/>
    <w:rsid w:val="00735D72"/>
    <w:rsid w:val="007447D3"/>
    <w:rsid w:val="00752653"/>
    <w:rsid w:val="00754C04"/>
    <w:rsid w:val="007561F8"/>
    <w:rsid w:val="007601F7"/>
    <w:rsid w:val="00760E95"/>
    <w:rsid w:val="007622AC"/>
    <w:rsid w:val="00765276"/>
    <w:rsid w:val="00765A2D"/>
    <w:rsid w:val="00774AE5"/>
    <w:rsid w:val="00774F89"/>
    <w:rsid w:val="007800A6"/>
    <w:rsid w:val="00782137"/>
    <w:rsid w:val="00782143"/>
    <w:rsid w:val="00782C98"/>
    <w:rsid w:val="00782D73"/>
    <w:rsid w:val="00784737"/>
    <w:rsid w:val="007877D5"/>
    <w:rsid w:val="00792441"/>
    <w:rsid w:val="0079280F"/>
    <w:rsid w:val="00792B3F"/>
    <w:rsid w:val="00794EC3"/>
    <w:rsid w:val="0079695C"/>
    <w:rsid w:val="007A16D5"/>
    <w:rsid w:val="007A68DF"/>
    <w:rsid w:val="007B6AB8"/>
    <w:rsid w:val="007B782A"/>
    <w:rsid w:val="007D0C99"/>
    <w:rsid w:val="007D0CD9"/>
    <w:rsid w:val="007D1711"/>
    <w:rsid w:val="007E13C0"/>
    <w:rsid w:val="007E5C8B"/>
    <w:rsid w:val="007F2CB1"/>
    <w:rsid w:val="007F2D13"/>
    <w:rsid w:val="007F40C5"/>
    <w:rsid w:val="007F63F7"/>
    <w:rsid w:val="007F792D"/>
    <w:rsid w:val="007F79B2"/>
    <w:rsid w:val="00800141"/>
    <w:rsid w:val="0080193A"/>
    <w:rsid w:val="0080427D"/>
    <w:rsid w:val="0080472A"/>
    <w:rsid w:val="008048F1"/>
    <w:rsid w:val="0080752F"/>
    <w:rsid w:val="00810D11"/>
    <w:rsid w:val="00811196"/>
    <w:rsid w:val="0081275B"/>
    <w:rsid w:val="008140F5"/>
    <w:rsid w:val="00816051"/>
    <w:rsid w:val="00821E93"/>
    <w:rsid w:val="00823CE0"/>
    <w:rsid w:val="00824260"/>
    <w:rsid w:val="008261A7"/>
    <w:rsid w:val="00830B39"/>
    <w:rsid w:val="00835F2B"/>
    <w:rsid w:val="008425B5"/>
    <w:rsid w:val="008453A3"/>
    <w:rsid w:val="00852E0A"/>
    <w:rsid w:val="008533B7"/>
    <w:rsid w:val="00854E98"/>
    <w:rsid w:val="008564DE"/>
    <w:rsid w:val="0086101B"/>
    <w:rsid w:val="0086277D"/>
    <w:rsid w:val="008646BA"/>
    <w:rsid w:val="0086474C"/>
    <w:rsid w:val="008663FC"/>
    <w:rsid w:val="0087211C"/>
    <w:rsid w:val="00884024"/>
    <w:rsid w:val="00885120"/>
    <w:rsid w:val="008916A3"/>
    <w:rsid w:val="00892467"/>
    <w:rsid w:val="0089349D"/>
    <w:rsid w:val="008A6BA9"/>
    <w:rsid w:val="008A73BD"/>
    <w:rsid w:val="008B4AE3"/>
    <w:rsid w:val="008B6CC4"/>
    <w:rsid w:val="008C1395"/>
    <w:rsid w:val="008C1C2A"/>
    <w:rsid w:val="008C4BC1"/>
    <w:rsid w:val="008C6126"/>
    <w:rsid w:val="008D6936"/>
    <w:rsid w:val="008D78B5"/>
    <w:rsid w:val="008E0A3D"/>
    <w:rsid w:val="008E64D2"/>
    <w:rsid w:val="00906246"/>
    <w:rsid w:val="00911583"/>
    <w:rsid w:val="00923018"/>
    <w:rsid w:val="00925709"/>
    <w:rsid w:val="009275E3"/>
    <w:rsid w:val="0093282A"/>
    <w:rsid w:val="00932E74"/>
    <w:rsid w:val="00933242"/>
    <w:rsid w:val="0093393E"/>
    <w:rsid w:val="0093431C"/>
    <w:rsid w:val="00934D9E"/>
    <w:rsid w:val="00941B28"/>
    <w:rsid w:val="00946AD0"/>
    <w:rsid w:val="009716CC"/>
    <w:rsid w:val="00971848"/>
    <w:rsid w:val="009727D9"/>
    <w:rsid w:val="00972994"/>
    <w:rsid w:val="00972F91"/>
    <w:rsid w:val="00982607"/>
    <w:rsid w:val="00987AE0"/>
    <w:rsid w:val="0099129F"/>
    <w:rsid w:val="00995028"/>
    <w:rsid w:val="00995CA0"/>
    <w:rsid w:val="009A060A"/>
    <w:rsid w:val="009A1337"/>
    <w:rsid w:val="009A2891"/>
    <w:rsid w:val="009A70DE"/>
    <w:rsid w:val="009B3E6E"/>
    <w:rsid w:val="009B4F7B"/>
    <w:rsid w:val="009B5212"/>
    <w:rsid w:val="009C5C8A"/>
    <w:rsid w:val="009C772A"/>
    <w:rsid w:val="009D1B09"/>
    <w:rsid w:val="009D66D0"/>
    <w:rsid w:val="009D75CB"/>
    <w:rsid w:val="009E2CD8"/>
    <w:rsid w:val="009F1FA1"/>
    <w:rsid w:val="00A003EE"/>
    <w:rsid w:val="00A0074F"/>
    <w:rsid w:val="00A045A6"/>
    <w:rsid w:val="00A15A78"/>
    <w:rsid w:val="00A20E63"/>
    <w:rsid w:val="00A25130"/>
    <w:rsid w:val="00A3038E"/>
    <w:rsid w:val="00A3339E"/>
    <w:rsid w:val="00A34C49"/>
    <w:rsid w:val="00A34EF2"/>
    <w:rsid w:val="00A508E3"/>
    <w:rsid w:val="00A50B52"/>
    <w:rsid w:val="00A535F2"/>
    <w:rsid w:val="00A551E3"/>
    <w:rsid w:val="00A6022F"/>
    <w:rsid w:val="00A62AFE"/>
    <w:rsid w:val="00A67E9A"/>
    <w:rsid w:val="00A729B4"/>
    <w:rsid w:val="00A7671C"/>
    <w:rsid w:val="00A81DE6"/>
    <w:rsid w:val="00A85169"/>
    <w:rsid w:val="00A96C2E"/>
    <w:rsid w:val="00AA74E8"/>
    <w:rsid w:val="00AB02DE"/>
    <w:rsid w:val="00AB0372"/>
    <w:rsid w:val="00AB08FA"/>
    <w:rsid w:val="00AB341C"/>
    <w:rsid w:val="00AB5C5E"/>
    <w:rsid w:val="00AB5CF0"/>
    <w:rsid w:val="00AB640F"/>
    <w:rsid w:val="00AC0918"/>
    <w:rsid w:val="00AC3451"/>
    <w:rsid w:val="00AC3A7F"/>
    <w:rsid w:val="00AC5ECB"/>
    <w:rsid w:val="00AD0B94"/>
    <w:rsid w:val="00AD7DE1"/>
    <w:rsid w:val="00AE28A3"/>
    <w:rsid w:val="00AE4996"/>
    <w:rsid w:val="00AE6F04"/>
    <w:rsid w:val="00AF5AF4"/>
    <w:rsid w:val="00AF6696"/>
    <w:rsid w:val="00AF7C02"/>
    <w:rsid w:val="00B065B2"/>
    <w:rsid w:val="00B07E1B"/>
    <w:rsid w:val="00B13CB0"/>
    <w:rsid w:val="00B148A4"/>
    <w:rsid w:val="00B20723"/>
    <w:rsid w:val="00B261F2"/>
    <w:rsid w:val="00B323C5"/>
    <w:rsid w:val="00B3601A"/>
    <w:rsid w:val="00B36F87"/>
    <w:rsid w:val="00B421AD"/>
    <w:rsid w:val="00B42728"/>
    <w:rsid w:val="00B446CA"/>
    <w:rsid w:val="00B4651F"/>
    <w:rsid w:val="00B47DF3"/>
    <w:rsid w:val="00B50938"/>
    <w:rsid w:val="00B5407E"/>
    <w:rsid w:val="00B56301"/>
    <w:rsid w:val="00B5673F"/>
    <w:rsid w:val="00B57571"/>
    <w:rsid w:val="00B62C7B"/>
    <w:rsid w:val="00B71CD9"/>
    <w:rsid w:val="00B721A0"/>
    <w:rsid w:val="00B7361A"/>
    <w:rsid w:val="00B73C3C"/>
    <w:rsid w:val="00B73F3D"/>
    <w:rsid w:val="00B754BC"/>
    <w:rsid w:val="00B81576"/>
    <w:rsid w:val="00B82433"/>
    <w:rsid w:val="00B82B38"/>
    <w:rsid w:val="00B84F44"/>
    <w:rsid w:val="00B8798B"/>
    <w:rsid w:val="00B9455A"/>
    <w:rsid w:val="00BA3836"/>
    <w:rsid w:val="00BA40A2"/>
    <w:rsid w:val="00BA4205"/>
    <w:rsid w:val="00BA605D"/>
    <w:rsid w:val="00BA6A11"/>
    <w:rsid w:val="00BB559F"/>
    <w:rsid w:val="00BC64FD"/>
    <w:rsid w:val="00BC742C"/>
    <w:rsid w:val="00BC7FBE"/>
    <w:rsid w:val="00BD2C92"/>
    <w:rsid w:val="00BD7392"/>
    <w:rsid w:val="00BE0EAE"/>
    <w:rsid w:val="00BE40F3"/>
    <w:rsid w:val="00BE5DF9"/>
    <w:rsid w:val="00BE638D"/>
    <w:rsid w:val="00BF0826"/>
    <w:rsid w:val="00BF3CD9"/>
    <w:rsid w:val="00BF531A"/>
    <w:rsid w:val="00BF6E4D"/>
    <w:rsid w:val="00C01481"/>
    <w:rsid w:val="00C0149E"/>
    <w:rsid w:val="00C044A4"/>
    <w:rsid w:val="00C044E3"/>
    <w:rsid w:val="00C06475"/>
    <w:rsid w:val="00C06B55"/>
    <w:rsid w:val="00C10157"/>
    <w:rsid w:val="00C1416D"/>
    <w:rsid w:val="00C24E3A"/>
    <w:rsid w:val="00C2551C"/>
    <w:rsid w:val="00C26E34"/>
    <w:rsid w:val="00C30EC4"/>
    <w:rsid w:val="00C413EC"/>
    <w:rsid w:val="00C47E89"/>
    <w:rsid w:val="00C53183"/>
    <w:rsid w:val="00C56D47"/>
    <w:rsid w:val="00C56E5A"/>
    <w:rsid w:val="00C71227"/>
    <w:rsid w:val="00C76941"/>
    <w:rsid w:val="00C81B64"/>
    <w:rsid w:val="00C845D2"/>
    <w:rsid w:val="00C90449"/>
    <w:rsid w:val="00C9053C"/>
    <w:rsid w:val="00C95AF3"/>
    <w:rsid w:val="00CA3167"/>
    <w:rsid w:val="00CB0998"/>
    <w:rsid w:val="00CB0F34"/>
    <w:rsid w:val="00CB2E96"/>
    <w:rsid w:val="00CB324E"/>
    <w:rsid w:val="00CB5FDB"/>
    <w:rsid w:val="00CC16B0"/>
    <w:rsid w:val="00CC28DD"/>
    <w:rsid w:val="00CC5E3A"/>
    <w:rsid w:val="00CD1800"/>
    <w:rsid w:val="00CD1F82"/>
    <w:rsid w:val="00CD6DA8"/>
    <w:rsid w:val="00CE25FF"/>
    <w:rsid w:val="00CE2A85"/>
    <w:rsid w:val="00CF162C"/>
    <w:rsid w:val="00CF3DF0"/>
    <w:rsid w:val="00CF5B22"/>
    <w:rsid w:val="00D014D0"/>
    <w:rsid w:val="00D024F6"/>
    <w:rsid w:val="00D03354"/>
    <w:rsid w:val="00D106D3"/>
    <w:rsid w:val="00D10731"/>
    <w:rsid w:val="00D11DD6"/>
    <w:rsid w:val="00D15343"/>
    <w:rsid w:val="00D1607A"/>
    <w:rsid w:val="00D17A11"/>
    <w:rsid w:val="00D2146A"/>
    <w:rsid w:val="00D21A42"/>
    <w:rsid w:val="00D35DFC"/>
    <w:rsid w:val="00D41A2F"/>
    <w:rsid w:val="00D50780"/>
    <w:rsid w:val="00D561CD"/>
    <w:rsid w:val="00D6279A"/>
    <w:rsid w:val="00D63068"/>
    <w:rsid w:val="00D80FA6"/>
    <w:rsid w:val="00D81286"/>
    <w:rsid w:val="00D83A6D"/>
    <w:rsid w:val="00D83EC6"/>
    <w:rsid w:val="00D8658A"/>
    <w:rsid w:val="00D900AF"/>
    <w:rsid w:val="00D918E0"/>
    <w:rsid w:val="00D91AA5"/>
    <w:rsid w:val="00D92E30"/>
    <w:rsid w:val="00DA37EA"/>
    <w:rsid w:val="00DA67AD"/>
    <w:rsid w:val="00DB558B"/>
    <w:rsid w:val="00DC554C"/>
    <w:rsid w:val="00DC5AD6"/>
    <w:rsid w:val="00DC63FC"/>
    <w:rsid w:val="00DC6AB2"/>
    <w:rsid w:val="00DD4906"/>
    <w:rsid w:val="00DD6ACB"/>
    <w:rsid w:val="00DD73BF"/>
    <w:rsid w:val="00DE0E91"/>
    <w:rsid w:val="00E0054C"/>
    <w:rsid w:val="00E0061C"/>
    <w:rsid w:val="00E0734F"/>
    <w:rsid w:val="00E14593"/>
    <w:rsid w:val="00E20C4C"/>
    <w:rsid w:val="00E2108B"/>
    <w:rsid w:val="00E22409"/>
    <w:rsid w:val="00E27388"/>
    <w:rsid w:val="00E27B10"/>
    <w:rsid w:val="00E27D71"/>
    <w:rsid w:val="00E333D4"/>
    <w:rsid w:val="00E33FA0"/>
    <w:rsid w:val="00E34C93"/>
    <w:rsid w:val="00E42CF1"/>
    <w:rsid w:val="00E430E1"/>
    <w:rsid w:val="00E45040"/>
    <w:rsid w:val="00E45BFC"/>
    <w:rsid w:val="00E462DD"/>
    <w:rsid w:val="00E47F4B"/>
    <w:rsid w:val="00E50909"/>
    <w:rsid w:val="00E53E63"/>
    <w:rsid w:val="00E54E3D"/>
    <w:rsid w:val="00E60486"/>
    <w:rsid w:val="00E615E2"/>
    <w:rsid w:val="00E623B8"/>
    <w:rsid w:val="00E62787"/>
    <w:rsid w:val="00E64B2F"/>
    <w:rsid w:val="00E65DF7"/>
    <w:rsid w:val="00E66BB2"/>
    <w:rsid w:val="00E66C48"/>
    <w:rsid w:val="00E67EAD"/>
    <w:rsid w:val="00E70E5D"/>
    <w:rsid w:val="00E752CF"/>
    <w:rsid w:val="00E7542D"/>
    <w:rsid w:val="00E754BF"/>
    <w:rsid w:val="00E771CA"/>
    <w:rsid w:val="00E8519F"/>
    <w:rsid w:val="00E8716A"/>
    <w:rsid w:val="00EA13B6"/>
    <w:rsid w:val="00EA141E"/>
    <w:rsid w:val="00EA178F"/>
    <w:rsid w:val="00EB1483"/>
    <w:rsid w:val="00EB5386"/>
    <w:rsid w:val="00EB62FB"/>
    <w:rsid w:val="00EB7337"/>
    <w:rsid w:val="00EC5924"/>
    <w:rsid w:val="00EC6AE3"/>
    <w:rsid w:val="00ED02ED"/>
    <w:rsid w:val="00ED0582"/>
    <w:rsid w:val="00ED0816"/>
    <w:rsid w:val="00ED27EE"/>
    <w:rsid w:val="00ED3C71"/>
    <w:rsid w:val="00ED4461"/>
    <w:rsid w:val="00ED48BC"/>
    <w:rsid w:val="00ED5012"/>
    <w:rsid w:val="00ED5D4A"/>
    <w:rsid w:val="00EE51A6"/>
    <w:rsid w:val="00EE53A4"/>
    <w:rsid w:val="00EE616D"/>
    <w:rsid w:val="00F02EFA"/>
    <w:rsid w:val="00F0318A"/>
    <w:rsid w:val="00F0365D"/>
    <w:rsid w:val="00F104C2"/>
    <w:rsid w:val="00F14FAA"/>
    <w:rsid w:val="00F20AED"/>
    <w:rsid w:val="00F220F1"/>
    <w:rsid w:val="00F225FB"/>
    <w:rsid w:val="00F24F03"/>
    <w:rsid w:val="00F41757"/>
    <w:rsid w:val="00F42423"/>
    <w:rsid w:val="00F53532"/>
    <w:rsid w:val="00F53E18"/>
    <w:rsid w:val="00F66654"/>
    <w:rsid w:val="00F72152"/>
    <w:rsid w:val="00F7557C"/>
    <w:rsid w:val="00F804F2"/>
    <w:rsid w:val="00F81A0A"/>
    <w:rsid w:val="00F81CB8"/>
    <w:rsid w:val="00F90255"/>
    <w:rsid w:val="00FB0E79"/>
    <w:rsid w:val="00FB0EBC"/>
    <w:rsid w:val="00FB4ABB"/>
    <w:rsid w:val="00FB5DBA"/>
    <w:rsid w:val="00FB6B0B"/>
    <w:rsid w:val="00FC35EA"/>
    <w:rsid w:val="00FC5079"/>
    <w:rsid w:val="00FD19F5"/>
    <w:rsid w:val="00FD391D"/>
    <w:rsid w:val="00FE07CA"/>
    <w:rsid w:val="00FE114D"/>
    <w:rsid w:val="00FE21D1"/>
    <w:rsid w:val="00FE32FD"/>
    <w:rsid w:val="00FF0761"/>
    <w:rsid w:val="00FF1D6E"/>
    <w:rsid w:val="00FF39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E68"/>
    <w:pPr>
      <w:widowControl w:val="0"/>
      <w:jc w:val="both"/>
    </w:pPr>
  </w:style>
  <w:style w:type="paragraph" w:styleId="2">
    <w:name w:val="heading 2"/>
    <w:basedOn w:val="a"/>
    <w:link w:val="2Char"/>
    <w:uiPriority w:val="9"/>
    <w:qFormat/>
    <w:rsid w:val="00E8716A"/>
    <w:pPr>
      <w:widowControl/>
      <w:spacing w:before="100" w:beforeAutospacing="1" w:after="100" w:afterAutospacing="1"/>
      <w:jc w:val="left"/>
      <w:outlineLvl w:val="1"/>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77A6"/>
    <w:pPr>
      <w:ind w:firstLineChars="200" w:firstLine="420"/>
    </w:pPr>
  </w:style>
  <w:style w:type="paragraph" w:styleId="a4">
    <w:name w:val="header"/>
    <w:basedOn w:val="a"/>
    <w:link w:val="Char"/>
    <w:uiPriority w:val="99"/>
    <w:unhideWhenUsed/>
    <w:rsid w:val="00AB03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B0372"/>
    <w:rPr>
      <w:sz w:val="18"/>
      <w:szCs w:val="18"/>
    </w:rPr>
  </w:style>
  <w:style w:type="paragraph" w:styleId="a5">
    <w:name w:val="footer"/>
    <w:basedOn w:val="a"/>
    <w:link w:val="Char0"/>
    <w:uiPriority w:val="99"/>
    <w:unhideWhenUsed/>
    <w:rsid w:val="00AB0372"/>
    <w:pPr>
      <w:tabs>
        <w:tab w:val="center" w:pos="4153"/>
        <w:tab w:val="right" w:pos="8306"/>
      </w:tabs>
      <w:snapToGrid w:val="0"/>
      <w:jc w:val="left"/>
    </w:pPr>
    <w:rPr>
      <w:sz w:val="18"/>
      <w:szCs w:val="18"/>
    </w:rPr>
  </w:style>
  <w:style w:type="character" w:customStyle="1" w:styleId="Char0">
    <w:name w:val="页脚 Char"/>
    <w:basedOn w:val="a0"/>
    <w:link w:val="a5"/>
    <w:uiPriority w:val="99"/>
    <w:rsid w:val="00AB0372"/>
    <w:rPr>
      <w:sz w:val="18"/>
      <w:szCs w:val="18"/>
    </w:rPr>
  </w:style>
  <w:style w:type="character" w:customStyle="1" w:styleId="2Char">
    <w:name w:val="标题 2 Char"/>
    <w:basedOn w:val="a0"/>
    <w:link w:val="2"/>
    <w:uiPriority w:val="9"/>
    <w:rsid w:val="00E8716A"/>
    <w:rPr>
      <w:rFonts w:ascii="宋体" w:eastAsia="宋体" w:hAnsi="宋体" w:cs="宋体"/>
      <w:kern w:val="0"/>
      <w:sz w:val="24"/>
      <w:szCs w:val="24"/>
    </w:rPr>
  </w:style>
  <w:style w:type="paragraph" w:customStyle="1" w:styleId="txtb1">
    <w:name w:val="txtb1"/>
    <w:basedOn w:val="a"/>
    <w:rsid w:val="00E8716A"/>
    <w:pPr>
      <w:widowControl/>
      <w:jc w:val="left"/>
    </w:pPr>
    <w:rPr>
      <w:rFonts w:ascii="宋体" w:eastAsia="宋体" w:hAnsi="宋体" w:cs="宋体"/>
      <w:color w:val="AAAAAA"/>
      <w:kern w:val="0"/>
      <w:sz w:val="24"/>
      <w:szCs w:val="24"/>
    </w:rPr>
  </w:style>
  <w:style w:type="paragraph" w:styleId="a6">
    <w:name w:val="Normal (Web)"/>
    <w:basedOn w:val="a"/>
    <w:uiPriority w:val="99"/>
    <w:semiHidden/>
    <w:unhideWhenUsed/>
    <w:rsid w:val="00A96C2E"/>
    <w:pPr>
      <w:widowControl/>
      <w:spacing w:before="100" w:beforeAutospacing="1" w:after="100" w:afterAutospacing="1"/>
      <w:jc w:val="left"/>
    </w:pPr>
    <w:rPr>
      <w:rFonts w:ascii="宋体" w:eastAsia="宋体" w:hAnsi="宋体" w:cs="宋体"/>
      <w:kern w:val="0"/>
      <w:sz w:val="24"/>
      <w:szCs w:val="24"/>
    </w:rPr>
  </w:style>
  <w:style w:type="character" w:styleId="a7">
    <w:name w:val="annotation reference"/>
    <w:basedOn w:val="a0"/>
    <w:uiPriority w:val="99"/>
    <w:semiHidden/>
    <w:unhideWhenUsed/>
    <w:rsid w:val="009275E3"/>
    <w:rPr>
      <w:sz w:val="21"/>
      <w:szCs w:val="21"/>
    </w:rPr>
  </w:style>
  <w:style w:type="paragraph" w:styleId="a8">
    <w:name w:val="annotation text"/>
    <w:basedOn w:val="a"/>
    <w:link w:val="Char1"/>
    <w:uiPriority w:val="99"/>
    <w:semiHidden/>
    <w:unhideWhenUsed/>
    <w:rsid w:val="009275E3"/>
    <w:pPr>
      <w:jc w:val="left"/>
    </w:pPr>
  </w:style>
  <w:style w:type="character" w:customStyle="1" w:styleId="Char1">
    <w:name w:val="批注文字 Char"/>
    <w:basedOn w:val="a0"/>
    <w:link w:val="a8"/>
    <w:uiPriority w:val="99"/>
    <w:semiHidden/>
    <w:rsid w:val="009275E3"/>
  </w:style>
  <w:style w:type="paragraph" w:styleId="a9">
    <w:name w:val="annotation subject"/>
    <w:basedOn w:val="a8"/>
    <w:next w:val="a8"/>
    <w:link w:val="Char2"/>
    <w:uiPriority w:val="99"/>
    <w:semiHidden/>
    <w:unhideWhenUsed/>
    <w:rsid w:val="009275E3"/>
    <w:rPr>
      <w:b/>
      <w:bCs/>
    </w:rPr>
  </w:style>
  <w:style w:type="character" w:customStyle="1" w:styleId="Char2">
    <w:name w:val="批注主题 Char"/>
    <w:basedOn w:val="Char1"/>
    <w:link w:val="a9"/>
    <w:uiPriority w:val="99"/>
    <w:semiHidden/>
    <w:rsid w:val="009275E3"/>
    <w:rPr>
      <w:b/>
      <w:bCs/>
    </w:rPr>
  </w:style>
  <w:style w:type="paragraph" w:styleId="aa">
    <w:name w:val="Balloon Text"/>
    <w:basedOn w:val="a"/>
    <w:link w:val="Char3"/>
    <w:uiPriority w:val="99"/>
    <w:semiHidden/>
    <w:unhideWhenUsed/>
    <w:rsid w:val="009275E3"/>
    <w:rPr>
      <w:sz w:val="18"/>
      <w:szCs w:val="18"/>
    </w:rPr>
  </w:style>
  <w:style w:type="character" w:customStyle="1" w:styleId="Char3">
    <w:name w:val="批注框文本 Char"/>
    <w:basedOn w:val="a0"/>
    <w:link w:val="aa"/>
    <w:uiPriority w:val="99"/>
    <w:semiHidden/>
    <w:rsid w:val="009275E3"/>
    <w:rPr>
      <w:sz w:val="18"/>
      <w:szCs w:val="18"/>
    </w:rPr>
  </w:style>
  <w:style w:type="paragraph" w:styleId="ab">
    <w:name w:val="Title"/>
    <w:basedOn w:val="a"/>
    <w:next w:val="a"/>
    <w:link w:val="Char4"/>
    <w:uiPriority w:val="10"/>
    <w:qFormat/>
    <w:rsid w:val="00191826"/>
    <w:pPr>
      <w:spacing w:line="520" w:lineRule="exact"/>
      <w:jc w:val="center"/>
      <w:outlineLvl w:val="0"/>
    </w:pPr>
    <w:rPr>
      <w:rFonts w:ascii="方正大标宋简体" w:eastAsia="方正大标宋简体" w:hAnsi="方正大标宋简体" w:cs="Times New Roman"/>
      <w:bCs/>
      <w:sz w:val="44"/>
      <w:szCs w:val="32"/>
    </w:rPr>
  </w:style>
  <w:style w:type="character" w:customStyle="1" w:styleId="Char4">
    <w:name w:val="标题 Char"/>
    <w:basedOn w:val="a0"/>
    <w:link w:val="ab"/>
    <w:uiPriority w:val="10"/>
    <w:rsid w:val="00191826"/>
    <w:rPr>
      <w:rFonts w:ascii="方正大标宋简体" w:eastAsia="方正大标宋简体" w:hAnsi="方正大标宋简体" w:cs="Times New Roman"/>
      <w:bCs/>
      <w:sz w:val="44"/>
      <w:szCs w:val="32"/>
    </w:rPr>
  </w:style>
  <w:style w:type="paragraph" w:customStyle="1" w:styleId="Char5">
    <w:name w:val="Char"/>
    <w:basedOn w:val="a"/>
    <w:rsid w:val="00326096"/>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77A6"/>
    <w:pPr>
      <w:ind w:firstLineChars="200" w:firstLine="420"/>
    </w:pPr>
  </w:style>
  <w:style w:type="paragraph" w:styleId="a4">
    <w:name w:val="header"/>
    <w:basedOn w:val="a"/>
    <w:link w:val="Char"/>
    <w:uiPriority w:val="99"/>
    <w:unhideWhenUsed/>
    <w:rsid w:val="00AB03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B0372"/>
    <w:rPr>
      <w:sz w:val="18"/>
      <w:szCs w:val="18"/>
    </w:rPr>
  </w:style>
  <w:style w:type="paragraph" w:styleId="a5">
    <w:name w:val="footer"/>
    <w:basedOn w:val="a"/>
    <w:link w:val="Char0"/>
    <w:uiPriority w:val="99"/>
    <w:unhideWhenUsed/>
    <w:rsid w:val="00AB0372"/>
    <w:pPr>
      <w:tabs>
        <w:tab w:val="center" w:pos="4153"/>
        <w:tab w:val="right" w:pos="8306"/>
      </w:tabs>
      <w:snapToGrid w:val="0"/>
      <w:jc w:val="left"/>
    </w:pPr>
    <w:rPr>
      <w:sz w:val="18"/>
      <w:szCs w:val="18"/>
    </w:rPr>
  </w:style>
  <w:style w:type="character" w:customStyle="1" w:styleId="Char0">
    <w:name w:val="页脚 Char"/>
    <w:basedOn w:val="a0"/>
    <w:link w:val="a5"/>
    <w:uiPriority w:val="99"/>
    <w:rsid w:val="00AB0372"/>
    <w:rPr>
      <w:sz w:val="18"/>
      <w:szCs w:val="18"/>
    </w:rPr>
  </w:style>
</w:styles>
</file>

<file path=word/webSettings.xml><?xml version="1.0" encoding="utf-8"?>
<w:webSettings xmlns:r="http://schemas.openxmlformats.org/officeDocument/2006/relationships" xmlns:w="http://schemas.openxmlformats.org/wordprocessingml/2006/main">
  <w:divs>
    <w:div w:id="95711933">
      <w:bodyDiv w:val="1"/>
      <w:marLeft w:val="0"/>
      <w:marRight w:val="0"/>
      <w:marTop w:val="0"/>
      <w:marBottom w:val="0"/>
      <w:divBdr>
        <w:top w:val="none" w:sz="0" w:space="0" w:color="auto"/>
        <w:left w:val="none" w:sz="0" w:space="0" w:color="auto"/>
        <w:bottom w:val="none" w:sz="0" w:space="0" w:color="auto"/>
        <w:right w:val="none" w:sz="0" w:space="0" w:color="auto"/>
      </w:divBdr>
      <w:divsChild>
        <w:div w:id="1372613179">
          <w:marLeft w:val="0"/>
          <w:marRight w:val="0"/>
          <w:marTop w:val="0"/>
          <w:marBottom w:val="0"/>
          <w:divBdr>
            <w:top w:val="none" w:sz="0" w:space="0" w:color="auto"/>
            <w:left w:val="none" w:sz="0" w:space="0" w:color="auto"/>
            <w:bottom w:val="none" w:sz="0" w:space="0" w:color="auto"/>
            <w:right w:val="none" w:sz="0" w:space="0" w:color="auto"/>
          </w:divBdr>
          <w:divsChild>
            <w:div w:id="1279876151">
              <w:marLeft w:val="0"/>
              <w:marRight w:val="0"/>
              <w:marTop w:val="250"/>
              <w:marBottom w:val="0"/>
              <w:divBdr>
                <w:top w:val="none" w:sz="0" w:space="0" w:color="auto"/>
                <w:left w:val="none" w:sz="0" w:space="0" w:color="auto"/>
                <w:bottom w:val="none" w:sz="0" w:space="0" w:color="auto"/>
                <w:right w:val="none" w:sz="0" w:space="0" w:color="auto"/>
              </w:divBdr>
              <w:divsChild>
                <w:div w:id="2140954192">
                  <w:marLeft w:val="0"/>
                  <w:marRight w:val="0"/>
                  <w:marTop w:val="0"/>
                  <w:marBottom w:val="0"/>
                  <w:divBdr>
                    <w:top w:val="single" w:sz="4" w:space="0" w:color="E5E5E5"/>
                    <w:left w:val="single" w:sz="4" w:space="0" w:color="E5E5E5"/>
                    <w:bottom w:val="single" w:sz="4" w:space="0" w:color="E5E5E5"/>
                    <w:right w:val="single" w:sz="4" w:space="0" w:color="E5E5E5"/>
                  </w:divBdr>
                  <w:divsChild>
                    <w:div w:id="577787653">
                      <w:marLeft w:val="0"/>
                      <w:marRight w:val="0"/>
                      <w:marTop w:val="0"/>
                      <w:marBottom w:val="0"/>
                      <w:divBdr>
                        <w:top w:val="none" w:sz="0" w:space="0" w:color="auto"/>
                        <w:left w:val="none" w:sz="0" w:space="0" w:color="auto"/>
                        <w:bottom w:val="none" w:sz="0" w:space="0" w:color="auto"/>
                        <w:right w:val="none" w:sz="0" w:space="0" w:color="auto"/>
                      </w:divBdr>
                      <w:divsChild>
                        <w:div w:id="2075809752">
                          <w:marLeft w:val="0"/>
                          <w:marRight w:val="0"/>
                          <w:marTop w:val="0"/>
                          <w:marBottom w:val="188"/>
                          <w:divBdr>
                            <w:top w:val="none" w:sz="0" w:space="0" w:color="auto"/>
                            <w:left w:val="none" w:sz="0" w:space="0" w:color="auto"/>
                            <w:bottom w:val="none" w:sz="0" w:space="0" w:color="auto"/>
                            <w:right w:val="none" w:sz="0" w:space="0" w:color="auto"/>
                          </w:divBdr>
                          <w:divsChild>
                            <w:div w:id="2090808496">
                              <w:marLeft w:val="0"/>
                              <w:marRight w:val="0"/>
                              <w:marTop w:val="0"/>
                              <w:marBottom w:val="188"/>
                              <w:divBdr>
                                <w:top w:val="none" w:sz="0" w:space="0" w:color="auto"/>
                                <w:left w:val="none" w:sz="0" w:space="0" w:color="auto"/>
                                <w:bottom w:val="none" w:sz="0" w:space="0" w:color="auto"/>
                                <w:right w:val="none" w:sz="0" w:space="0" w:color="auto"/>
                              </w:divBdr>
                            </w:div>
                            <w:div w:id="1442265889">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745535">
      <w:bodyDiv w:val="1"/>
      <w:marLeft w:val="0"/>
      <w:marRight w:val="0"/>
      <w:marTop w:val="0"/>
      <w:marBottom w:val="0"/>
      <w:divBdr>
        <w:top w:val="none" w:sz="0" w:space="0" w:color="auto"/>
        <w:left w:val="none" w:sz="0" w:space="0" w:color="auto"/>
        <w:bottom w:val="none" w:sz="0" w:space="0" w:color="auto"/>
        <w:right w:val="none" w:sz="0" w:space="0" w:color="auto"/>
      </w:divBdr>
      <w:divsChild>
        <w:div w:id="1169172331">
          <w:marLeft w:val="0"/>
          <w:marRight w:val="0"/>
          <w:marTop w:val="225"/>
          <w:marBottom w:val="75"/>
          <w:divBdr>
            <w:top w:val="none" w:sz="0" w:space="0" w:color="auto"/>
            <w:left w:val="none" w:sz="0" w:space="0" w:color="auto"/>
            <w:bottom w:val="none" w:sz="0" w:space="0" w:color="auto"/>
            <w:right w:val="none" w:sz="0" w:space="0" w:color="auto"/>
          </w:divBdr>
        </w:div>
        <w:div w:id="1486974099">
          <w:marLeft w:val="0"/>
          <w:marRight w:val="0"/>
          <w:marTop w:val="225"/>
          <w:marBottom w:val="75"/>
          <w:divBdr>
            <w:top w:val="none" w:sz="0" w:space="0" w:color="auto"/>
            <w:left w:val="none" w:sz="0" w:space="0" w:color="auto"/>
            <w:bottom w:val="none" w:sz="0" w:space="0" w:color="auto"/>
            <w:right w:val="none" w:sz="0" w:space="0" w:color="auto"/>
          </w:divBdr>
        </w:div>
        <w:div w:id="2114477609">
          <w:marLeft w:val="0"/>
          <w:marRight w:val="0"/>
          <w:marTop w:val="225"/>
          <w:marBottom w:val="75"/>
          <w:divBdr>
            <w:top w:val="none" w:sz="0" w:space="0" w:color="auto"/>
            <w:left w:val="none" w:sz="0" w:space="0" w:color="auto"/>
            <w:bottom w:val="none" w:sz="0" w:space="0" w:color="auto"/>
            <w:right w:val="none" w:sz="0" w:space="0" w:color="auto"/>
          </w:divBdr>
        </w:div>
        <w:div w:id="1680618630">
          <w:marLeft w:val="0"/>
          <w:marRight w:val="0"/>
          <w:marTop w:val="225"/>
          <w:marBottom w:val="75"/>
          <w:divBdr>
            <w:top w:val="none" w:sz="0" w:space="0" w:color="auto"/>
            <w:left w:val="none" w:sz="0" w:space="0" w:color="auto"/>
            <w:bottom w:val="none" w:sz="0" w:space="0" w:color="auto"/>
            <w:right w:val="none" w:sz="0" w:space="0" w:color="auto"/>
          </w:divBdr>
        </w:div>
        <w:div w:id="439225818">
          <w:marLeft w:val="0"/>
          <w:marRight w:val="0"/>
          <w:marTop w:val="225"/>
          <w:marBottom w:val="75"/>
          <w:divBdr>
            <w:top w:val="none" w:sz="0" w:space="0" w:color="auto"/>
            <w:left w:val="none" w:sz="0" w:space="0" w:color="auto"/>
            <w:bottom w:val="none" w:sz="0" w:space="0" w:color="auto"/>
            <w:right w:val="none" w:sz="0" w:space="0" w:color="auto"/>
          </w:divBdr>
        </w:div>
        <w:div w:id="1800683668">
          <w:marLeft w:val="0"/>
          <w:marRight w:val="0"/>
          <w:marTop w:val="225"/>
          <w:marBottom w:val="75"/>
          <w:divBdr>
            <w:top w:val="none" w:sz="0" w:space="0" w:color="auto"/>
            <w:left w:val="none" w:sz="0" w:space="0" w:color="auto"/>
            <w:bottom w:val="none" w:sz="0" w:space="0" w:color="auto"/>
            <w:right w:val="none" w:sz="0" w:space="0" w:color="auto"/>
          </w:divBdr>
        </w:div>
        <w:div w:id="21059339">
          <w:marLeft w:val="0"/>
          <w:marRight w:val="0"/>
          <w:marTop w:val="225"/>
          <w:marBottom w:val="75"/>
          <w:divBdr>
            <w:top w:val="none" w:sz="0" w:space="0" w:color="auto"/>
            <w:left w:val="none" w:sz="0" w:space="0" w:color="auto"/>
            <w:bottom w:val="none" w:sz="0" w:space="0" w:color="auto"/>
            <w:right w:val="none" w:sz="0" w:space="0" w:color="auto"/>
          </w:divBdr>
        </w:div>
        <w:div w:id="1954824399">
          <w:marLeft w:val="0"/>
          <w:marRight w:val="0"/>
          <w:marTop w:val="225"/>
          <w:marBottom w:val="75"/>
          <w:divBdr>
            <w:top w:val="none" w:sz="0" w:space="0" w:color="auto"/>
            <w:left w:val="none" w:sz="0" w:space="0" w:color="auto"/>
            <w:bottom w:val="none" w:sz="0" w:space="0" w:color="auto"/>
            <w:right w:val="none" w:sz="0" w:space="0" w:color="auto"/>
          </w:divBdr>
        </w:div>
        <w:div w:id="1725639677">
          <w:marLeft w:val="0"/>
          <w:marRight w:val="0"/>
          <w:marTop w:val="225"/>
          <w:marBottom w:val="75"/>
          <w:divBdr>
            <w:top w:val="none" w:sz="0" w:space="0" w:color="auto"/>
            <w:left w:val="none" w:sz="0" w:space="0" w:color="auto"/>
            <w:bottom w:val="none" w:sz="0" w:space="0" w:color="auto"/>
            <w:right w:val="none" w:sz="0" w:space="0" w:color="auto"/>
          </w:divBdr>
        </w:div>
      </w:divsChild>
    </w:div>
    <w:div w:id="567569784">
      <w:bodyDiv w:val="1"/>
      <w:marLeft w:val="0"/>
      <w:marRight w:val="0"/>
      <w:marTop w:val="0"/>
      <w:marBottom w:val="0"/>
      <w:divBdr>
        <w:top w:val="none" w:sz="0" w:space="0" w:color="auto"/>
        <w:left w:val="none" w:sz="0" w:space="0" w:color="auto"/>
        <w:bottom w:val="none" w:sz="0" w:space="0" w:color="auto"/>
        <w:right w:val="none" w:sz="0" w:space="0" w:color="auto"/>
      </w:divBdr>
      <w:divsChild>
        <w:div w:id="1836915167">
          <w:marLeft w:val="0"/>
          <w:marRight w:val="0"/>
          <w:marTop w:val="0"/>
          <w:marBottom w:val="0"/>
          <w:divBdr>
            <w:top w:val="none" w:sz="0" w:space="0" w:color="auto"/>
            <w:left w:val="none" w:sz="0" w:space="0" w:color="auto"/>
            <w:bottom w:val="none" w:sz="0" w:space="0" w:color="auto"/>
            <w:right w:val="none" w:sz="0" w:space="0" w:color="auto"/>
          </w:divBdr>
          <w:divsChild>
            <w:div w:id="1349601244">
              <w:marLeft w:val="0"/>
              <w:marRight w:val="0"/>
              <w:marTop w:val="0"/>
              <w:marBottom w:val="0"/>
              <w:divBdr>
                <w:top w:val="none" w:sz="0" w:space="0" w:color="auto"/>
                <w:left w:val="none" w:sz="0" w:space="0" w:color="auto"/>
                <w:bottom w:val="none" w:sz="0" w:space="0" w:color="auto"/>
                <w:right w:val="none" w:sz="0" w:space="0" w:color="auto"/>
              </w:divBdr>
              <w:divsChild>
                <w:div w:id="401025866">
                  <w:marLeft w:val="0"/>
                  <w:marRight w:val="0"/>
                  <w:marTop w:val="0"/>
                  <w:marBottom w:val="0"/>
                  <w:divBdr>
                    <w:top w:val="none" w:sz="0" w:space="0" w:color="auto"/>
                    <w:left w:val="none" w:sz="0" w:space="0" w:color="auto"/>
                    <w:bottom w:val="none" w:sz="0" w:space="0" w:color="auto"/>
                    <w:right w:val="none" w:sz="0" w:space="0" w:color="auto"/>
                  </w:divBdr>
                  <w:divsChild>
                    <w:div w:id="973946525">
                      <w:marLeft w:val="0"/>
                      <w:marRight w:val="0"/>
                      <w:marTop w:val="0"/>
                      <w:marBottom w:val="0"/>
                      <w:divBdr>
                        <w:top w:val="none" w:sz="0" w:space="0" w:color="auto"/>
                        <w:left w:val="none" w:sz="0" w:space="0" w:color="auto"/>
                        <w:bottom w:val="none" w:sz="0" w:space="0" w:color="auto"/>
                        <w:right w:val="none" w:sz="0" w:space="0" w:color="auto"/>
                      </w:divBdr>
                      <w:divsChild>
                        <w:div w:id="1589458875">
                          <w:marLeft w:val="0"/>
                          <w:marRight w:val="0"/>
                          <w:marTop w:val="0"/>
                          <w:marBottom w:val="300"/>
                          <w:divBdr>
                            <w:top w:val="none" w:sz="0" w:space="0" w:color="auto"/>
                            <w:left w:val="none" w:sz="0" w:space="0" w:color="auto"/>
                            <w:bottom w:val="single" w:sz="6" w:space="8" w:color="D9D9D9"/>
                            <w:right w:val="none" w:sz="0" w:space="0" w:color="auto"/>
                          </w:divBdr>
                        </w:div>
                        <w:div w:id="32155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6E55A-C5DB-4D1C-9C43-A2029E1CF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Pages>
  <Words>112</Words>
  <Characters>639</Characters>
  <Application>Microsoft Office Word</Application>
  <DocSecurity>0</DocSecurity>
  <Lines>5</Lines>
  <Paragraphs>1</Paragraphs>
  <ScaleCrop>false</ScaleCrop>
  <Company>微软中国</Company>
  <LinksUpToDate>false</LinksUpToDate>
  <CharactersWithSpaces>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吴友昌(YP201001073)</cp:lastModifiedBy>
  <cp:revision>76</cp:revision>
  <cp:lastPrinted>2016-03-17T06:32:00Z</cp:lastPrinted>
  <dcterms:created xsi:type="dcterms:W3CDTF">2015-06-06T05:19:00Z</dcterms:created>
  <dcterms:modified xsi:type="dcterms:W3CDTF">2016-03-23T05:02:00Z</dcterms:modified>
</cp:coreProperties>
</file>