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E4" w:rsidRPr="003B3876" w:rsidRDefault="008312E4" w:rsidP="008312E4">
      <w:pPr>
        <w:widowControl/>
        <w:shd w:val="clear" w:color="auto" w:fill="FFFFFF"/>
        <w:spacing w:line="360" w:lineRule="atLeast"/>
        <w:ind w:firstLine="436"/>
        <w:jc w:val="left"/>
        <w:rPr>
          <w:rFonts w:ascii="Times New Roman" w:hAnsi="Times New Roman"/>
          <w:kern w:val="0"/>
          <w:sz w:val="24"/>
          <w:szCs w:val="21"/>
        </w:rPr>
      </w:pP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1227"/>
        <w:gridCol w:w="948"/>
        <w:gridCol w:w="91"/>
        <w:gridCol w:w="642"/>
        <w:gridCol w:w="2022"/>
        <w:gridCol w:w="1840"/>
        <w:gridCol w:w="1552"/>
      </w:tblGrid>
      <w:tr w:rsidR="008312E4" w:rsidRPr="00175EB3" w:rsidTr="004A0064">
        <w:trPr>
          <w:jc w:val="center"/>
        </w:trPr>
        <w:tc>
          <w:tcPr>
            <w:tcW w:w="1183" w:type="dxa"/>
            <w:vMerge w:val="restart"/>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Issues</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9"/>
              <w:jc w:val="center"/>
              <w:rPr>
                <w:rFonts w:ascii="Times New Roman" w:hAnsi="Times New Roman"/>
                <w:kern w:val="0"/>
                <w:szCs w:val="18"/>
              </w:rPr>
            </w:pPr>
            <w:r w:rsidRPr="003B3876">
              <w:rPr>
                <w:rFonts w:ascii="Times New Roman" w:hAnsi="Times New Roman"/>
                <w:b/>
                <w:bCs/>
                <w:kern w:val="0"/>
                <w:szCs w:val="18"/>
              </w:rPr>
              <w:t>Schedule</w:t>
            </w:r>
          </w:p>
        </w:tc>
        <w:tc>
          <w:tcPr>
            <w:tcW w:w="2040" w:type="dxa"/>
            <w:vMerge w:val="restart"/>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center"/>
              <w:rPr>
                <w:rFonts w:ascii="Times New Roman" w:hAnsi="Times New Roman"/>
                <w:kern w:val="0"/>
                <w:szCs w:val="18"/>
              </w:rPr>
            </w:pPr>
            <w:r w:rsidRPr="003B3876">
              <w:rPr>
                <w:rFonts w:ascii="Times New Roman" w:hAnsi="Times New Roman"/>
                <w:b/>
                <w:bCs/>
                <w:kern w:val="0"/>
                <w:szCs w:val="18"/>
              </w:rPr>
              <w:t>Requirements</w:t>
            </w:r>
          </w:p>
        </w:tc>
        <w:tc>
          <w:tcPr>
            <w:tcW w:w="1852" w:type="dxa"/>
            <w:vMerge w:val="restart"/>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center"/>
              <w:rPr>
                <w:rFonts w:ascii="Times New Roman" w:hAnsi="Times New Roman"/>
                <w:kern w:val="0"/>
                <w:szCs w:val="18"/>
              </w:rPr>
            </w:pPr>
            <w:r w:rsidRPr="003B3876">
              <w:rPr>
                <w:rFonts w:ascii="Times New Roman" w:hAnsi="Times New Roman"/>
                <w:b/>
                <w:bCs/>
                <w:kern w:val="0"/>
                <w:szCs w:val="18"/>
              </w:rPr>
              <w:t>Documents</w:t>
            </w:r>
          </w:p>
        </w:tc>
        <w:tc>
          <w:tcPr>
            <w:tcW w:w="1558" w:type="dxa"/>
            <w:vMerge w:val="restart"/>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center"/>
              <w:rPr>
                <w:rFonts w:ascii="Times New Roman" w:hAnsi="Times New Roman"/>
                <w:kern w:val="0"/>
                <w:szCs w:val="18"/>
              </w:rPr>
            </w:pPr>
            <w:r w:rsidRPr="003B3876">
              <w:rPr>
                <w:rFonts w:ascii="Times New Roman" w:hAnsi="Times New Roman"/>
                <w:b/>
                <w:bCs/>
                <w:kern w:val="0"/>
                <w:szCs w:val="18"/>
              </w:rPr>
              <w:t>Remarks</w:t>
            </w:r>
          </w:p>
        </w:tc>
      </w:tr>
      <w:tr w:rsidR="008312E4" w:rsidRPr="00175EB3" w:rsidTr="004A0064">
        <w:trPr>
          <w:jc w:val="center"/>
        </w:trPr>
        <w:tc>
          <w:tcPr>
            <w:tcW w:w="0" w:type="auto"/>
            <w:vMerge/>
            <w:tcBorders>
              <w:top w:val="outset" w:sz="6" w:space="0" w:color="000000"/>
              <w:bottom w:val="outset" w:sz="6" w:space="0" w:color="000000"/>
              <w:right w:val="outset" w:sz="6" w:space="0" w:color="000000"/>
            </w:tcBorders>
            <w:vAlign w:val="center"/>
          </w:tcPr>
          <w:p w:rsidR="008312E4" w:rsidRPr="003B3876" w:rsidRDefault="008312E4" w:rsidP="004A0064">
            <w:pPr>
              <w:widowControl/>
              <w:jc w:val="left"/>
              <w:rPr>
                <w:rFonts w:ascii="Times New Roman" w:hAnsi="Times New Roman"/>
                <w:kern w:val="0"/>
                <w:szCs w:val="18"/>
              </w:rPr>
            </w:pPr>
          </w:p>
        </w:tc>
        <w:tc>
          <w:tcPr>
            <w:tcW w:w="1045" w:type="dxa"/>
            <w:gridSpan w:val="2"/>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9"/>
              <w:jc w:val="center"/>
              <w:rPr>
                <w:rFonts w:ascii="Times New Roman" w:hAnsi="Times New Roman"/>
                <w:kern w:val="0"/>
                <w:szCs w:val="18"/>
              </w:rPr>
            </w:pPr>
            <w:proofErr w:type="spellStart"/>
            <w:r w:rsidRPr="003B3876">
              <w:rPr>
                <w:rFonts w:ascii="Times New Roman" w:hAnsi="Times New Roman"/>
                <w:b/>
                <w:bCs/>
                <w:kern w:val="0"/>
                <w:szCs w:val="18"/>
              </w:rPr>
              <w:t>Phd</w:t>
            </w:r>
            <w:proofErr w:type="spellEnd"/>
          </w:p>
        </w:tc>
        <w:tc>
          <w:tcPr>
            <w:tcW w:w="644" w:type="dxa"/>
            <w:tcBorders>
              <w:top w:val="outset" w:sz="6" w:space="0" w:color="000000"/>
              <w:left w:val="outset" w:sz="6" w:space="0" w:color="000000"/>
              <w:bottom w:val="outset" w:sz="6" w:space="0" w:color="000000"/>
              <w:right w:val="outset" w:sz="6" w:space="0" w:color="000000"/>
            </w:tcBorders>
            <w:vAlign w:val="center"/>
          </w:tcPr>
          <w:p w:rsidR="008312E4" w:rsidRPr="00EB1E89" w:rsidRDefault="008312E4" w:rsidP="004A0064">
            <w:pPr>
              <w:widowControl/>
              <w:spacing w:line="330" w:lineRule="atLeast"/>
              <w:ind w:left="25" w:firstLine="89"/>
              <w:jc w:val="center"/>
              <w:rPr>
                <w:rFonts w:ascii="Times New Roman" w:hAnsi="Times New Roman"/>
                <w:kern w:val="0"/>
                <w:sz w:val="15"/>
                <w:szCs w:val="15"/>
              </w:rPr>
            </w:pPr>
            <w:r w:rsidRPr="00EB1E89">
              <w:rPr>
                <w:rFonts w:ascii="Times New Roman" w:hAnsi="Times New Roman"/>
                <w:b/>
                <w:bCs/>
                <w:kern w:val="0"/>
                <w:sz w:val="15"/>
                <w:szCs w:val="15"/>
              </w:rPr>
              <w:t>Master</w:t>
            </w:r>
            <w:r w:rsidRPr="00EB1E89">
              <w:rPr>
                <w:rFonts w:ascii="Times New Roman" w:hAnsi="Times New Roman"/>
                <w:kern w:val="0"/>
                <w:sz w:val="15"/>
                <w:szCs w:val="15"/>
              </w:rPr>
              <w:t xml:space="preserve"> </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jc w:val="left"/>
              <w:rPr>
                <w:rFonts w:ascii="Times New Roman" w:hAnsi="Times New Roman"/>
                <w:kern w:val="0"/>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jc w:val="left"/>
              <w:rPr>
                <w:rFonts w:ascii="Times New Roman" w:hAnsi="Times New Roman"/>
                <w:kern w:val="0"/>
                <w:szCs w:val="18"/>
              </w:rPr>
            </w:pPr>
          </w:p>
        </w:tc>
        <w:tc>
          <w:tcPr>
            <w:tcW w:w="0" w:type="auto"/>
            <w:vMerge/>
            <w:tcBorders>
              <w:top w:val="outset" w:sz="6" w:space="0" w:color="000000"/>
              <w:left w:val="outset" w:sz="6" w:space="0" w:color="000000"/>
              <w:bottom w:val="outset" w:sz="6" w:space="0" w:color="000000"/>
            </w:tcBorders>
            <w:vAlign w:val="center"/>
          </w:tcPr>
          <w:p w:rsidR="008312E4" w:rsidRPr="003B3876" w:rsidRDefault="008312E4" w:rsidP="004A0064">
            <w:pPr>
              <w:widowControl/>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Registration</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Time stipulated in admission notice and  school calendar for freshmen ,and other students respectively   </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firstLine="436"/>
              <w:jc w:val="left"/>
              <w:rPr>
                <w:rFonts w:ascii="Times New Roman" w:hAnsi="Times New Roman"/>
                <w:kern w:val="0"/>
                <w:szCs w:val="18"/>
              </w:rPr>
            </w:pPr>
            <w:r w:rsidRPr="003B3876">
              <w:rPr>
                <w:rFonts w:ascii="Times New Roman" w:hAnsi="Times New Roman"/>
                <w:kern w:val="0"/>
                <w:szCs w:val="18"/>
              </w:rPr>
              <w:t>Freshmen should register to schools and colleges with admission notice</w:t>
            </w:r>
            <w:proofErr w:type="gramStart"/>
            <w:r w:rsidRPr="003B3876">
              <w:rPr>
                <w:rFonts w:ascii="Times New Roman" w:hAnsi="Times New Roman"/>
                <w:kern w:val="0"/>
                <w:szCs w:val="18"/>
              </w:rPr>
              <w:t>,  required</w:t>
            </w:r>
            <w:proofErr w:type="gramEnd"/>
            <w:r w:rsidRPr="003B3876">
              <w:rPr>
                <w:rFonts w:ascii="Times New Roman" w:hAnsi="Times New Roman"/>
                <w:kern w:val="0"/>
                <w:szCs w:val="18"/>
              </w:rPr>
              <w:t xml:space="preserve"> certificates and tuition invoice. Were there any emergencies to cause delay or absence of registration, they should hand in absence certification and it should be no more than 2 weeks.</w:t>
            </w:r>
          </w:p>
          <w:p w:rsidR="008312E4" w:rsidRPr="003B3876" w:rsidRDefault="008312E4" w:rsidP="004A0064">
            <w:pPr>
              <w:widowControl/>
              <w:spacing w:line="330" w:lineRule="atLeast"/>
              <w:ind w:left="134" w:firstLine="436"/>
              <w:jc w:val="left"/>
              <w:rPr>
                <w:rFonts w:ascii="Times New Roman" w:hAnsi="Times New Roman"/>
                <w:kern w:val="0"/>
                <w:szCs w:val="18"/>
              </w:rPr>
            </w:pPr>
            <w:r w:rsidRPr="003B3876">
              <w:rPr>
                <w:rFonts w:ascii="Times New Roman" w:hAnsi="Times New Roman"/>
                <w:kern w:val="0"/>
                <w:szCs w:val="18"/>
              </w:rPr>
              <w:t xml:space="preserve">Other students should </w:t>
            </w:r>
            <w:proofErr w:type="spellStart"/>
            <w:r w:rsidRPr="003B3876">
              <w:rPr>
                <w:rFonts w:ascii="Times New Roman" w:hAnsi="Times New Roman"/>
                <w:kern w:val="0"/>
                <w:szCs w:val="18"/>
              </w:rPr>
              <w:t>registrate</w:t>
            </w:r>
            <w:proofErr w:type="spellEnd"/>
            <w:r w:rsidRPr="003B3876">
              <w:rPr>
                <w:rFonts w:ascii="Times New Roman" w:hAnsi="Times New Roman"/>
                <w:kern w:val="0"/>
                <w:szCs w:val="18"/>
              </w:rPr>
              <w:t xml:space="preserve"> at their schools and colleges after paying all the fees.</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  </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left"/>
              <w:rPr>
                <w:rFonts w:ascii="Times New Roman" w:hAnsi="Times New Roman"/>
                <w:kern w:val="0"/>
                <w:szCs w:val="18"/>
              </w:rPr>
            </w:pPr>
          </w:p>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Every student (including students for extended study) need registration at the beginning of each term. Before registration, they should pay all the fees.</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Information of Freshmen</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First Week </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p>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Log on the postgraduate digit administration platform, fill in and check personal information.</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System will provide the registration form ( students after Class 2014 themselves should fill in and check personal information )</w:t>
            </w:r>
          </w:p>
          <w:p w:rsidR="008312E4" w:rsidRPr="003B3876" w:rsidRDefault="008312E4" w:rsidP="004A0064">
            <w:pPr>
              <w:widowControl/>
              <w:spacing w:line="330" w:lineRule="atLeast"/>
              <w:ind w:left="67"/>
              <w:jc w:val="left"/>
              <w:rPr>
                <w:rFonts w:ascii="Times New Roman" w:hAnsi="Times New Roman"/>
                <w:kern w:val="0"/>
                <w:szCs w:val="18"/>
              </w:rPr>
            </w:pP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After their graduation, schools and colleges should print out the registration forms and keep a copy in the students' file and one for school archive.</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Option Classes</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In the first 2 weeks</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Students should make a study plan under the guidance of supervisor and school staff, and choose their classes on the digital platform.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Class Exemption Form could be downloaded at gs.xmu.edu.cn/. Students should fill in the form and hand it in to the school or graduate school </w:t>
            </w:r>
            <w:r w:rsidRPr="003B3876">
              <w:rPr>
                <w:rFonts w:ascii="Times New Roman" w:hAnsi="Times New Roman"/>
                <w:kern w:val="0"/>
                <w:szCs w:val="18"/>
              </w:rPr>
              <w:lastRenderedPageBreak/>
              <w:t>together with required documents.</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lastRenderedPageBreak/>
              <w:t>Quitting Class</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Within the first month</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Registered students can quit classes on the digital platform before the deadline.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left"/>
              <w:rPr>
                <w:rFonts w:ascii="Times New Roman" w:hAnsi="Times New Roman"/>
                <w:kern w:val="0"/>
                <w:szCs w:val="18"/>
              </w:rPr>
            </w:pPr>
          </w:p>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System will close after the deadline.</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Study Plan</w:t>
            </w:r>
          </w:p>
        </w:tc>
        <w:tc>
          <w:tcPr>
            <w:tcW w:w="1045" w:type="dxa"/>
            <w:gridSpan w:val="2"/>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p>
        </w:tc>
        <w:tc>
          <w:tcPr>
            <w:tcW w:w="644"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PhD students should make their study plan in the first semester under the instruction of supervisors.</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Study Plan Form should be submitted to the digital platform.</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21"/>
              </w:rPr>
            </w:pPr>
            <w:r w:rsidRPr="003B3876">
              <w:rPr>
                <w:rFonts w:ascii="Times New Roman" w:hAnsi="Times New Roman"/>
                <w:b/>
                <w:bCs/>
                <w:kern w:val="0"/>
                <w:szCs w:val="21"/>
              </w:rPr>
              <w:t>Courses</w:t>
            </w:r>
            <w:r w:rsidRPr="003B3876">
              <w:rPr>
                <w:rFonts w:ascii="Times New Roman" w:hAnsi="Times New Roman"/>
                <w:kern w:val="0"/>
                <w:szCs w:val="21"/>
              </w:rPr>
              <w:t xml:space="preserve"> </w:t>
            </w:r>
          </w:p>
        </w:tc>
        <w:tc>
          <w:tcPr>
            <w:tcW w:w="1045" w:type="dxa"/>
            <w:gridSpan w:val="2"/>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pStyle w:val="HTML"/>
              <w:rPr>
                <w:rFonts w:ascii="Times New Roman" w:hAnsi="Times New Roman" w:cs="Times New Roman"/>
                <w:sz w:val="21"/>
                <w:szCs w:val="21"/>
              </w:rPr>
            </w:pPr>
            <w:r w:rsidRPr="003B3876">
              <w:rPr>
                <w:rFonts w:ascii="Times New Roman" w:hAnsi="Times New Roman" w:cs="Times New Roman"/>
                <w:sz w:val="21"/>
                <w:szCs w:val="21"/>
              </w:rPr>
              <w:t>Half or one year. 1.5years for a doctorate candidate right after college</w:t>
            </w:r>
          </w:p>
          <w:p w:rsidR="008312E4" w:rsidRPr="003B3876" w:rsidRDefault="008312E4" w:rsidP="004A0064">
            <w:pPr>
              <w:widowControl/>
              <w:spacing w:line="330" w:lineRule="atLeast"/>
              <w:ind w:left="25" w:firstLine="88"/>
              <w:jc w:val="center"/>
              <w:rPr>
                <w:rFonts w:ascii="Times New Roman" w:hAnsi="Times New Roman"/>
                <w:kern w:val="0"/>
                <w:szCs w:val="21"/>
              </w:rPr>
            </w:pPr>
            <w:r w:rsidRPr="003B3876">
              <w:rPr>
                <w:rFonts w:ascii="Times New Roman" w:hAnsi="Times New Roman"/>
                <w:kern w:val="0"/>
                <w:szCs w:val="21"/>
              </w:rPr>
              <w:t xml:space="preserve"> </w:t>
            </w:r>
          </w:p>
        </w:tc>
        <w:tc>
          <w:tcPr>
            <w:tcW w:w="644"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shd w:val="clear" w:color="auto" w:fill="FFFFFF"/>
              </w:rPr>
              <w:t>Students should finish courses according to the study plan and get the credits after passing the required assessment</w:t>
            </w:r>
            <w:r w:rsidRPr="003B3876">
              <w:rPr>
                <w:rFonts w:ascii="Times New Roman" w:hAnsi="Times New Roman"/>
                <w:kern w:val="0"/>
                <w:szCs w:val="18"/>
              </w:rPr>
              <w:t xml:space="preserve">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r w:rsidRPr="003B3876">
              <w:rPr>
                <w:rFonts w:ascii="Times New Roman" w:hAnsi="Times New Roman"/>
                <w:kern w:val="0"/>
                <w:szCs w:val="18"/>
              </w:rPr>
              <w:t>1. 60 points or above for  Class 2015 and so on</w:t>
            </w:r>
          </w:p>
          <w:p w:rsidR="008312E4" w:rsidRPr="003B3876" w:rsidRDefault="008312E4" w:rsidP="004A0064">
            <w:pPr>
              <w:widowControl/>
              <w:spacing w:line="330" w:lineRule="atLeast"/>
              <w:jc w:val="left"/>
              <w:rPr>
                <w:rFonts w:ascii="Times New Roman" w:hAnsi="Times New Roman"/>
                <w:kern w:val="0"/>
                <w:szCs w:val="18"/>
              </w:rPr>
            </w:pPr>
            <w:r w:rsidRPr="003B3876">
              <w:rPr>
                <w:rFonts w:ascii="Times New Roman" w:hAnsi="Times New Roman"/>
                <w:kern w:val="0"/>
                <w:szCs w:val="18"/>
              </w:rPr>
              <w:t>2. 70 points for Class 2014 or before that; 60 points or above for classes after Autumn semester of 2015-2016 academic year and so on.</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Evaluation</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In the last 2 weeks of the semester</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Students should finish required assignment and sit in the test. Those who are absent over 1/3 period of the semester without excuses or absent from the test will be given 0 point in the test. Schedule of General courses tests could be found on gs.xmu.edu.cn. Major-related tests will be arranged by the schools and colleges and submit to the graduate school.</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p>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 </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r w:rsidRPr="003B3876">
              <w:rPr>
                <w:rFonts w:ascii="Times New Roman" w:hAnsi="Times New Roman"/>
                <w:kern w:val="0"/>
                <w:szCs w:val="18"/>
              </w:rPr>
              <w:t xml:space="preserve">  </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lastRenderedPageBreak/>
              <w:t>Academic Training</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The first semester</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Students should attend academic activities listed in the study plan and required by the </w:t>
            </w:r>
            <w:proofErr w:type="spellStart"/>
            <w:r w:rsidRPr="003B3876">
              <w:rPr>
                <w:rFonts w:ascii="Times New Roman" w:hAnsi="Times New Roman"/>
                <w:kern w:val="0"/>
                <w:szCs w:val="18"/>
              </w:rPr>
              <w:t>supervisior</w:t>
            </w:r>
            <w:proofErr w:type="spellEnd"/>
            <w:r w:rsidRPr="003B3876">
              <w:rPr>
                <w:rFonts w:ascii="Times New Roman" w:hAnsi="Times New Roman"/>
                <w:kern w:val="0"/>
                <w:szCs w:val="18"/>
              </w:rPr>
              <w:t xml:space="preserve">. </w:t>
            </w:r>
          </w:p>
        </w:tc>
        <w:tc>
          <w:tcPr>
            <w:tcW w:w="1852" w:type="dxa"/>
            <w:vMerge w:val="restart"/>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  </w:t>
            </w:r>
          </w:p>
        </w:tc>
        <w:tc>
          <w:tcPr>
            <w:tcW w:w="1558" w:type="dxa"/>
            <w:vMerge w:val="restart"/>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1. Students should submit their published articles to the Academic Administration system of the digital platform and send copies to supervisors and graduate secretary for confirmation.</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Academic Activities</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The first semester</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Students should actively participate in schools' academic activities and attend at least 10 lectures or reports.</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jc w:val="left"/>
              <w:rPr>
                <w:rFonts w:ascii="Times New Roman" w:hAnsi="Times New Roman"/>
                <w:kern w:val="0"/>
                <w:szCs w:val="18"/>
              </w:rPr>
            </w:pPr>
          </w:p>
        </w:tc>
        <w:tc>
          <w:tcPr>
            <w:tcW w:w="0" w:type="auto"/>
            <w:vMerge/>
            <w:tcBorders>
              <w:top w:val="outset" w:sz="6" w:space="0" w:color="000000"/>
              <w:left w:val="outset" w:sz="6" w:space="0" w:color="000000"/>
              <w:bottom w:val="outset" w:sz="6" w:space="0" w:color="000000"/>
            </w:tcBorders>
            <w:vAlign w:val="center"/>
          </w:tcPr>
          <w:p w:rsidR="008312E4" w:rsidRPr="003B3876" w:rsidRDefault="008312E4" w:rsidP="004A0064">
            <w:pPr>
              <w:widowControl/>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Social work</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Summer semester or summer vacation</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Doctor of Arts need to </w:t>
            </w:r>
            <w:proofErr w:type="spellStart"/>
            <w:r w:rsidRPr="003B3876">
              <w:rPr>
                <w:rFonts w:ascii="Times New Roman" w:hAnsi="Times New Roman"/>
                <w:kern w:val="0"/>
                <w:szCs w:val="18"/>
              </w:rPr>
              <w:t>to</w:t>
            </w:r>
            <w:proofErr w:type="spellEnd"/>
            <w:r w:rsidRPr="003B3876">
              <w:rPr>
                <w:rFonts w:ascii="Times New Roman" w:hAnsi="Times New Roman"/>
                <w:kern w:val="0"/>
                <w:szCs w:val="18"/>
              </w:rPr>
              <w:t xml:space="preserve"> social work for no less than 3weeks, which includes social investigation and research, work in businesses, culture and tech companies and volunteer service.</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9" w:hanging="35"/>
              <w:jc w:val="left"/>
              <w:rPr>
                <w:rFonts w:ascii="Times New Roman" w:hAnsi="Times New Roman"/>
                <w:kern w:val="0"/>
                <w:szCs w:val="18"/>
              </w:rPr>
            </w:pPr>
            <w:proofErr w:type="gramStart"/>
            <w:r w:rsidRPr="003B3876">
              <w:rPr>
                <w:rFonts w:ascii="Times New Roman" w:hAnsi="Times New Roman"/>
                <w:kern w:val="0"/>
                <w:szCs w:val="18"/>
              </w:rPr>
              <w:t>1.Social</w:t>
            </w:r>
            <w:proofErr w:type="gramEnd"/>
            <w:r w:rsidRPr="003B3876">
              <w:rPr>
                <w:rFonts w:ascii="Times New Roman" w:hAnsi="Times New Roman"/>
                <w:kern w:val="0"/>
                <w:szCs w:val="18"/>
              </w:rPr>
              <w:t xml:space="preserve"> Work Form could be downloaded on gs.xmu.edu.cn. Students should hand in their report to schools for record use.</w:t>
            </w:r>
          </w:p>
          <w:p w:rsidR="008312E4" w:rsidRPr="003B3876" w:rsidRDefault="008312E4" w:rsidP="004A0064">
            <w:pPr>
              <w:widowControl/>
              <w:spacing w:line="330" w:lineRule="atLeast"/>
              <w:ind w:left="69" w:hanging="35"/>
              <w:jc w:val="left"/>
              <w:rPr>
                <w:rFonts w:ascii="Times New Roman" w:hAnsi="Times New Roman"/>
                <w:kern w:val="0"/>
                <w:szCs w:val="18"/>
              </w:rPr>
            </w:pPr>
            <w:r w:rsidRPr="003B3876">
              <w:rPr>
                <w:rFonts w:ascii="Times New Roman" w:hAnsi="Times New Roman"/>
                <w:kern w:val="0"/>
                <w:szCs w:val="18"/>
              </w:rPr>
              <w:t>2. Application Form for Social Work Exemption should be handed in together with other required documents.</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left"/>
              <w:rPr>
                <w:rFonts w:ascii="Times New Roman" w:hAnsi="Times New Roman"/>
                <w:kern w:val="0"/>
                <w:szCs w:val="18"/>
              </w:rPr>
            </w:pPr>
          </w:p>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Social work should be done with the approval of schools, otherwise it is not allowed. After the work, students should fill in information on the digital website and send it to graduate secretary to check.</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175EB3">
              <w:rPr>
                <w:rFonts w:ascii="Times New Roman" w:hAnsi="Times New Roman"/>
                <w:sz w:val="24"/>
              </w:rPr>
              <w:t>Mid-term examination</w:t>
            </w:r>
            <w:r w:rsidRPr="003B3876">
              <w:rPr>
                <w:rFonts w:ascii="Times New Roman" w:hAnsi="Times New Roman"/>
                <w:kern w:val="0"/>
                <w:szCs w:val="18"/>
              </w:rPr>
              <w:t xml:space="preserve"> </w:t>
            </w:r>
          </w:p>
        </w:tc>
        <w:tc>
          <w:tcPr>
            <w:tcW w:w="1045" w:type="dxa"/>
            <w:gridSpan w:val="2"/>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Autumn Semester of the 2nd academic year </w:t>
            </w:r>
          </w:p>
        </w:tc>
        <w:tc>
          <w:tcPr>
            <w:tcW w:w="644"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PhD students need to sit in </w:t>
            </w:r>
            <w:r w:rsidRPr="00175EB3">
              <w:rPr>
                <w:rFonts w:ascii="Times New Roman" w:hAnsi="Times New Roman"/>
                <w:sz w:val="24"/>
              </w:rPr>
              <w:t xml:space="preserve">Mid-term examination, which will be evaluated by the Boarding Committee of Exam, which consists of no less than 3 experts of the related major. Supervisor could not be chairman of the committee but </w:t>
            </w:r>
            <w:r w:rsidRPr="00175EB3">
              <w:rPr>
                <w:rFonts w:ascii="Times New Roman" w:hAnsi="Times New Roman"/>
                <w:sz w:val="24"/>
              </w:rPr>
              <w:lastRenderedPageBreak/>
              <w:t xml:space="preserve">could be the committee member. There should be a secretary dealing with recording and </w:t>
            </w:r>
            <w:proofErr w:type="spellStart"/>
            <w:r w:rsidRPr="00175EB3">
              <w:rPr>
                <w:rFonts w:ascii="Times New Roman" w:hAnsi="Times New Roman"/>
                <w:sz w:val="24"/>
              </w:rPr>
              <w:t>notetaking</w:t>
            </w:r>
            <w:proofErr w:type="spellEnd"/>
            <w:r w:rsidRPr="00175EB3">
              <w:rPr>
                <w:rFonts w:ascii="Times New Roman" w:hAnsi="Times New Roman"/>
                <w:sz w:val="24"/>
              </w:rPr>
              <w:t xml:space="preserve">. Committee members should be fully aware of the students' study plan before making the testing syllabus.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lastRenderedPageBreak/>
              <w:t xml:space="preserve">  </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1. Graduate school should be informed of the time of exam, and inspectors will be sent to check the exam.</w:t>
            </w:r>
          </w:p>
          <w:p w:rsidR="008312E4" w:rsidRPr="003B3876" w:rsidRDefault="008312E4" w:rsidP="004A0064">
            <w:pPr>
              <w:widowControl/>
              <w:spacing w:line="330" w:lineRule="atLeast"/>
              <w:ind w:left="27"/>
              <w:jc w:val="left"/>
              <w:rPr>
                <w:rFonts w:ascii="Times New Roman" w:hAnsi="Times New Roman"/>
                <w:kern w:val="0"/>
                <w:szCs w:val="18"/>
              </w:rPr>
            </w:pPr>
            <w:r w:rsidRPr="003B3876">
              <w:rPr>
                <w:rFonts w:ascii="Times New Roman" w:hAnsi="Times New Roman"/>
                <w:kern w:val="0"/>
                <w:szCs w:val="18"/>
              </w:rPr>
              <w:t>2.  Exam Papers and documents should be archived.</w:t>
            </w: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lastRenderedPageBreak/>
              <w:t>Research Proposal</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Before the end of Spring/ Summer semester of the 2nd academic year</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Students could prepare research proposal after the mid-term exam and solicit opinions.</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XMU Research Proposal Form </w:t>
            </w:r>
            <w:proofErr w:type="gramStart"/>
            <w:r w:rsidRPr="003B3876">
              <w:rPr>
                <w:rFonts w:ascii="Times New Roman" w:hAnsi="Times New Roman"/>
                <w:kern w:val="0"/>
                <w:szCs w:val="18"/>
              </w:rPr>
              <w:t>( downloaded</w:t>
            </w:r>
            <w:proofErr w:type="gramEnd"/>
            <w:r w:rsidRPr="003B3876">
              <w:rPr>
                <w:rFonts w:ascii="Times New Roman" w:hAnsi="Times New Roman"/>
                <w:kern w:val="0"/>
                <w:szCs w:val="18"/>
              </w:rPr>
              <w:t xml:space="preserve"> at gs.xmu.edu.cn and kept in the archives.)</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Dissertation</w:t>
            </w:r>
            <w:r w:rsidRPr="003B3876">
              <w:rPr>
                <w:rFonts w:ascii="Times New Roman" w:hAnsi="Times New Roman"/>
                <w:kern w:val="0"/>
                <w:szCs w:val="18"/>
              </w:rPr>
              <w:t xml:space="preserve"> </w:t>
            </w:r>
          </w:p>
        </w:tc>
        <w:tc>
          <w:tcPr>
            <w:tcW w:w="9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2 years </w:t>
            </w:r>
          </w:p>
        </w:tc>
        <w:tc>
          <w:tcPr>
            <w:tcW w:w="737" w:type="dxa"/>
            <w:gridSpan w:val="2"/>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1 year </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Students, under the guidance of supervisor, need to do the research independently and report their work to supervisors regularly.</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Defense</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firstLine="88"/>
              <w:jc w:val="center"/>
              <w:rPr>
                <w:rFonts w:ascii="Times New Roman" w:hAnsi="Times New Roman"/>
                <w:kern w:val="0"/>
                <w:szCs w:val="18"/>
              </w:rPr>
            </w:pPr>
            <w:r w:rsidRPr="003B3876">
              <w:rPr>
                <w:rFonts w:ascii="Times New Roman" w:hAnsi="Times New Roman"/>
                <w:kern w:val="0"/>
                <w:szCs w:val="18"/>
              </w:rPr>
              <w:t xml:space="preserve">March to June of the 3rd academic year </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Schedule as required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kern w:val="0"/>
                <w:szCs w:val="18"/>
              </w:rPr>
              <w:t>Graduation in advance</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6" w:firstLine="92"/>
              <w:jc w:val="center"/>
              <w:rPr>
                <w:rFonts w:ascii="Times New Roman" w:hAnsi="Times New Roman"/>
                <w:kern w:val="0"/>
                <w:szCs w:val="18"/>
              </w:rPr>
            </w:pPr>
            <w:r w:rsidRPr="003B3876">
              <w:rPr>
                <w:rFonts w:ascii="Times New Roman" w:hAnsi="Times New Roman"/>
                <w:kern w:val="0"/>
                <w:szCs w:val="18"/>
              </w:rPr>
              <w:t xml:space="preserve">March to April </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 xml:space="preserve">Fill in the form, downloaded at gs.xmu.edu.cn </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Submit The Application  Form of Graduation in Advance and required documents</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r w:rsidR="008312E4" w:rsidRPr="00175EB3" w:rsidTr="004A0064">
        <w:trPr>
          <w:jc w:val="center"/>
        </w:trPr>
        <w:tc>
          <w:tcPr>
            <w:tcW w:w="1183" w:type="dxa"/>
            <w:tcBorders>
              <w:top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5"/>
              <w:jc w:val="center"/>
              <w:rPr>
                <w:rFonts w:ascii="Times New Roman" w:hAnsi="Times New Roman"/>
                <w:kern w:val="0"/>
                <w:szCs w:val="18"/>
              </w:rPr>
            </w:pPr>
            <w:r w:rsidRPr="003B3876">
              <w:rPr>
                <w:rFonts w:ascii="Times New Roman" w:hAnsi="Times New Roman"/>
                <w:b/>
                <w:bCs/>
                <w:kern w:val="0"/>
                <w:szCs w:val="18"/>
              </w:rPr>
              <w:t>Study Extension</w:t>
            </w:r>
            <w:r w:rsidRPr="003B3876">
              <w:rPr>
                <w:rFonts w:ascii="Times New Roman" w:hAnsi="Times New Roman"/>
                <w:kern w:val="0"/>
                <w:szCs w:val="18"/>
              </w:rPr>
              <w:t xml:space="preserve"> </w:t>
            </w:r>
          </w:p>
        </w:tc>
        <w:tc>
          <w:tcPr>
            <w:tcW w:w="1689" w:type="dxa"/>
            <w:gridSpan w:val="3"/>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26" w:firstLine="92"/>
              <w:jc w:val="center"/>
              <w:rPr>
                <w:rFonts w:ascii="Times New Roman" w:hAnsi="Times New Roman"/>
                <w:kern w:val="0"/>
                <w:szCs w:val="18"/>
              </w:rPr>
            </w:pPr>
            <w:r w:rsidRPr="003B3876">
              <w:rPr>
                <w:rFonts w:ascii="Times New Roman" w:hAnsi="Times New Roman"/>
                <w:kern w:val="0"/>
                <w:szCs w:val="18"/>
              </w:rPr>
              <w:t>Before June</w:t>
            </w:r>
          </w:p>
        </w:tc>
        <w:tc>
          <w:tcPr>
            <w:tcW w:w="2040"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134"/>
              <w:jc w:val="left"/>
              <w:rPr>
                <w:rFonts w:ascii="Times New Roman" w:hAnsi="Times New Roman"/>
                <w:kern w:val="0"/>
                <w:szCs w:val="18"/>
              </w:rPr>
            </w:pPr>
            <w:r w:rsidRPr="003B3876">
              <w:rPr>
                <w:rFonts w:ascii="Times New Roman" w:hAnsi="Times New Roman"/>
                <w:kern w:val="0"/>
                <w:szCs w:val="18"/>
              </w:rPr>
              <w:t>Apply on digital platform</w:t>
            </w:r>
          </w:p>
        </w:tc>
        <w:tc>
          <w:tcPr>
            <w:tcW w:w="1852" w:type="dxa"/>
            <w:tcBorders>
              <w:top w:val="outset" w:sz="6" w:space="0" w:color="000000"/>
              <w:left w:val="outset" w:sz="6" w:space="0" w:color="000000"/>
              <w:bottom w:val="outset" w:sz="6" w:space="0" w:color="000000"/>
              <w:right w:val="outset" w:sz="6" w:space="0" w:color="000000"/>
            </w:tcBorders>
            <w:vAlign w:val="center"/>
          </w:tcPr>
          <w:p w:rsidR="008312E4" w:rsidRPr="003B3876" w:rsidRDefault="008312E4" w:rsidP="004A0064">
            <w:pPr>
              <w:widowControl/>
              <w:spacing w:line="330" w:lineRule="atLeast"/>
              <w:ind w:left="67"/>
              <w:jc w:val="left"/>
              <w:rPr>
                <w:rFonts w:ascii="Times New Roman" w:hAnsi="Times New Roman"/>
                <w:kern w:val="0"/>
                <w:szCs w:val="18"/>
              </w:rPr>
            </w:pPr>
            <w:r w:rsidRPr="003B3876">
              <w:rPr>
                <w:rFonts w:ascii="Times New Roman" w:hAnsi="Times New Roman"/>
                <w:kern w:val="0"/>
                <w:szCs w:val="18"/>
              </w:rPr>
              <w:t xml:space="preserve">Fill in the Application Form of Study Extension  </w:t>
            </w:r>
          </w:p>
        </w:tc>
        <w:tc>
          <w:tcPr>
            <w:tcW w:w="1558" w:type="dxa"/>
            <w:tcBorders>
              <w:top w:val="outset" w:sz="6" w:space="0" w:color="000000"/>
              <w:left w:val="outset" w:sz="6" w:space="0" w:color="000000"/>
              <w:bottom w:val="outset" w:sz="6" w:space="0" w:color="000000"/>
            </w:tcBorders>
            <w:vAlign w:val="center"/>
          </w:tcPr>
          <w:p w:rsidR="008312E4" w:rsidRPr="003B3876" w:rsidRDefault="008312E4" w:rsidP="004A0064">
            <w:pPr>
              <w:widowControl/>
              <w:spacing w:line="330" w:lineRule="atLeast"/>
              <w:jc w:val="left"/>
              <w:rPr>
                <w:rFonts w:ascii="Times New Roman" w:hAnsi="Times New Roman"/>
                <w:kern w:val="0"/>
                <w:szCs w:val="18"/>
              </w:rPr>
            </w:pPr>
          </w:p>
        </w:tc>
      </w:tr>
    </w:tbl>
    <w:p w:rsidR="00B60F66" w:rsidRPr="008312E4" w:rsidRDefault="00B60F66"/>
    <w:sectPr w:rsidR="00B60F66" w:rsidRPr="008312E4" w:rsidSect="00B60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2E4"/>
    <w:rsid w:val="00000502"/>
    <w:rsid w:val="00000C25"/>
    <w:rsid w:val="00002013"/>
    <w:rsid w:val="00002680"/>
    <w:rsid w:val="00002C16"/>
    <w:rsid w:val="00002DF1"/>
    <w:rsid w:val="00004B90"/>
    <w:rsid w:val="00005B4E"/>
    <w:rsid w:val="0000650F"/>
    <w:rsid w:val="00006931"/>
    <w:rsid w:val="00007241"/>
    <w:rsid w:val="000104B8"/>
    <w:rsid w:val="00010657"/>
    <w:rsid w:val="00010F32"/>
    <w:rsid w:val="0001127A"/>
    <w:rsid w:val="00011747"/>
    <w:rsid w:val="000118D4"/>
    <w:rsid w:val="00011EC5"/>
    <w:rsid w:val="00011F63"/>
    <w:rsid w:val="00012653"/>
    <w:rsid w:val="00012694"/>
    <w:rsid w:val="000128B8"/>
    <w:rsid w:val="00012A21"/>
    <w:rsid w:val="00013163"/>
    <w:rsid w:val="00014027"/>
    <w:rsid w:val="00015D2F"/>
    <w:rsid w:val="000166AA"/>
    <w:rsid w:val="000167B8"/>
    <w:rsid w:val="00020A34"/>
    <w:rsid w:val="00020A60"/>
    <w:rsid w:val="0002228F"/>
    <w:rsid w:val="00022CC2"/>
    <w:rsid w:val="00022DBA"/>
    <w:rsid w:val="00024AE4"/>
    <w:rsid w:val="00024F4B"/>
    <w:rsid w:val="00025EF2"/>
    <w:rsid w:val="00027BD1"/>
    <w:rsid w:val="00030797"/>
    <w:rsid w:val="00031037"/>
    <w:rsid w:val="0003205A"/>
    <w:rsid w:val="00032D88"/>
    <w:rsid w:val="00032E5A"/>
    <w:rsid w:val="00033212"/>
    <w:rsid w:val="000335BE"/>
    <w:rsid w:val="0003374C"/>
    <w:rsid w:val="000338E9"/>
    <w:rsid w:val="00033AA8"/>
    <w:rsid w:val="000364BF"/>
    <w:rsid w:val="000364DA"/>
    <w:rsid w:val="0003678C"/>
    <w:rsid w:val="00036DC5"/>
    <w:rsid w:val="00037BEE"/>
    <w:rsid w:val="00037E59"/>
    <w:rsid w:val="0004030A"/>
    <w:rsid w:val="00040676"/>
    <w:rsid w:val="000429B0"/>
    <w:rsid w:val="00042DDC"/>
    <w:rsid w:val="0004390B"/>
    <w:rsid w:val="0004443E"/>
    <w:rsid w:val="00045DC4"/>
    <w:rsid w:val="00046C5B"/>
    <w:rsid w:val="00047293"/>
    <w:rsid w:val="00047564"/>
    <w:rsid w:val="00047CE9"/>
    <w:rsid w:val="00050342"/>
    <w:rsid w:val="000516BD"/>
    <w:rsid w:val="00051B52"/>
    <w:rsid w:val="00052967"/>
    <w:rsid w:val="00052B7A"/>
    <w:rsid w:val="00053029"/>
    <w:rsid w:val="00053E23"/>
    <w:rsid w:val="000541DA"/>
    <w:rsid w:val="000543FE"/>
    <w:rsid w:val="00054717"/>
    <w:rsid w:val="00055A2E"/>
    <w:rsid w:val="00055E3D"/>
    <w:rsid w:val="00055FAE"/>
    <w:rsid w:val="00056753"/>
    <w:rsid w:val="00056B57"/>
    <w:rsid w:val="00057D1F"/>
    <w:rsid w:val="00060BB2"/>
    <w:rsid w:val="00060EB8"/>
    <w:rsid w:val="00061898"/>
    <w:rsid w:val="000627B1"/>
    <w:rsid w:val="000628DC"/>
    <w:rsid w:val="00063112"/>
    <w:rsid w:val="000652D7"/>
    <w:rsid w:val="00065AB8"/>
    <w:rsid w:val="00065F10"/>
    <w:rsid w:val="00066416"/>
    <w:rsid w:val="00066EF5"/>
    <w:rsid w:val="000676F8"/>
    <w:rsid w:val="00070861"/>
    <w:rsid w:val="00070950"/>
    <w:rsid w:val="00074AE1"/>
    <w:rsid w:val="00074D7A"/>
    <w:rsid w:val="00074D87"/>
    <w:rsid w:val="00075496"/>
    <w:rsid w:val="00075967"/>
    <w:rsid w:val="00076E9E"/>
    <w:rsid w:val="00076EB6"/>
    <w:rsid w:val="000804FB"/>
    <w:rsid w:val="000810A3"/>
    <w:rsid w:val="00081296"/>
    <w:rsid w:val="00081789"/>
    <w:rsid w:val="00082C83"/>
    <w:rsid w:val="0008486F"/>
    <w:rsid w:val="000854EA"/>
    <w:rsid w:val="00086127"/>
    <w:rsid w:val="0008636E"/>
    <w:rsid w:val="00086877"/>
    <w:rsid w:val="00086FCA"/>
    <w:rsid w:val="000870FA"/>
    <w:rsid w:val="00087E74"/>
    <w:rsid w:val="00087FA8"/>
    <w:rsid w:val="0009349F"/>
    <w:rsid w:val="00093A2B"/>
    <w:rsid w:val="00093B40"/>
    <w:rsid w:val="000940FD"/>
    <w:rsid w:val="00094BCC"/>
    <w:rsid w:val="00094C76"/>
    <w:rsid w:val="00094CDB"/>
    <w:rsid w:val="000964C6"/>
    <w:rsid w:val="000966FB"/>
    <w:rsid w:val="00096883"/>
    <w:rsid w:val="00097476"/>
    <w:rsid w:val="000A0416"/>
    <w:rsid w:val="000A2FED"/>
    <w:rsid w:val="000A3B4B"/>
    <w:rsid w:val="000A3D8E"/>
    <w:rsid w:val="000A565F"/>
    <w:rsid w:val="000A6707"/>
    <w:rsid w:val="000A772E"/>
    <w:rsid w:val="000B0E5F"/>
    <w:rsid w:val="000B1588"/>
    <w:rsid w:val="000B1859"/>
    <w:rsid w:val="000B1CDA"/>
    <w:rsid w:val="000B1F63"/>
    <w:rsid w:val="000B2E9A"/>
    <w:rsid w:val="000B309A"/>
    <w:rsid w:val="000B4BB1"/>
    <w:rsid w:val="000B5CAF"/>
    <w:rsid w:val="000B6DAE"/>
    <w:rsid w:val="000B704A"/>
    <w:rsid w:val="000C04D0"/>
    <w:rsid w:val="000C0552"/>
    <w:rsid w:val="000C10E8"/>
    <w:rsid w:val="000C1173"/>
    <w:rsid w:val="000C117F"/>
    <w:rsid w:val="000C18CA"/>
    <w:rsid w:val="000C1D41"/>
    <w:rsid w:val="000C32CE"/>
    <w:rsid w:val="000C32D3"/>
    <w:rsid w:val="000C492C"/>
    <w:rsid w:val="000C583F"/>
    <w:rsid w:val="000C5B37"/>
    <w:rsid w:val="000C6473"/>
    <w:rsid w:val="000C6E80"/>
    <w:rsid w:val="000C77E3"/>
    <w:rsid w:val="000C7851"/>
    <w:rsid w:val="000C7CF5"/>
    <w:rsid w:val="000D248F"/>
    <w:rsid w:val="000D38BE"/>
    <w:rsid w:val="000D4111"/>
    <w:rsid w:val="000D5754"/>
    <w:rsid w:val="000D5EC2"/>
    <w:rsid w:val="000D7005"/>
    <w:rsid w:val="000D72F9"/>
    <w:rsid w:val="000D759A"/>
    <w:rsid w:val="000E08CF"/>
    <w:rsid w:val="000E1838"/>
    <w:rsid w:val="000E1E44"/>
    <w:rsid w:val="000E2CBA"/>
    <w:rsid w:val="000E2FB6"/>
    <w:rsid w:val="000E3F07"/>
    <w:rsid w:val="000E4FD3"/>
    <w:rsid w:val="000E6357"/>
    <w:rsid w:val="000E7198"/>
    <w:rsid w:val="000F1B94"/>
    <w:rsid w:val="000F2109"/>
    <w:rsid w:val="000F253B"/>
    <w:rsid w:val="000F260C"/>
    <w:rsid w:val="000F3CE1"/>
    <w:rsid w:val="000F3F9E"/>
    <w:rsid w:val="000F4998"/>
    <w:rsid w:val="000F4A61"/>
    <w:rsid w:val="000F4C7C"/>
    <w:rsid w:val="000F6B4C"/>
    <w:rsid w:val="000F6B87"/>
    <w:rsid w:val="000F6CC2"/>
    <w:rsid w:val="000F6D3B"/>
    <w:rsid w:val="000F6F08"/>
    <w:rsid w:val="00100471"/>
    <w:rsid w:val="001011DB"/>
    <w:rsid w:val="001017EA"/>
    <w:rsid w:val="00102417"/>
    <w:rsid w:val="0010296D"/>
    <w:rsid w:val="00103383"/>
    <w:rsid w:val="001033E3"/>
    <w:rsid w:val="001047D0"/>
    <w:rsid w:val="00106758"/>
    <w:rsid w:val="00107840"/>
    <w:rsid w:val="00107C9A"/>
    <w:rsid w:val="001101DE"/>
    <w:rsid w:val="00110C2A"/>
    <w:rsid w:val="00111969"/>
    <w:rsid w:val="001125A2"/>
    <w:rsid w:val="00112775"/>
    <w:rsid w:val="00112A42"/>
    <w:rsid w:val="001165CC"/>
    <w:rsid w:val="00116C7B"/>
    <w:rsid w:val="00116FC6"/>
    <w:rsid w:val="00117767"/>
    <w:rsid w:val="00121A0B"/>
    <w:rsid w:val="00121D7E"/>
    <w:rsid w:val="00122874"/>
    <w:rsid w:val="001243E8"/>
    <w:rsid w:val="00125064"/>
    <w:rsid w:val="00126731"/>
    <w:rsid w:val="00127C94"/>
    <w:rsid w:val="0013127B"/>
    <w:rsid w:val="00131846"/>
    <w:rsid w:val="00131ADA"/>
    <w:rsid w:val="00132F23"/>
    <w:rsid w:val="00136F7C"/>
    <w:rsid w:val="001373EB"/>
    <w:rsid w:val="001373EF"/>
    <w:rsid w:val="001402F7"/>
    <w:rsid w:val="001405FB"/>
    <w:rsid w:val="00141AA2"/>
    <w:rsid w:val="00141D58"/>
    <w:rsid w:val="001424E2"/>
    <w:rsid w:val="0014444A"/>
    <w:rsid w:val="0014470C"/>
    <w:rsid w:val="00144933"/>
    <w:rsid w:val="00145934"/>
    <w:rsid w:val="001459B6"/>
    <w:rsid w:val="00146A06"/>
    <w:rsid w:val="00147A70"/>
    <w:rsid w:val="00150A53"/>
    <w:rsid w:val="00150E13"/>
    <w:rsid w:val="00152220"/>
    <w:rsid w:val="00152D63"/>
    <w:rsid w:val="001530E3"/>
    <w:rsid w:val="00153792"/>
    <w:rsid w:val="00153C98"/>
    <w:rsid w:val="00155985"/>
    <w:rsid w:val="00156771"/>
    <w:rsid w:val="001567C9"/>
    <w:rsid w:val="00156BD9"/>
    <w:rsid w:val="0015743D"/>
    <w:rsid w:val="001577D0"/>
    <w:rsid w:val="00161071"/>
    <w:rsid w:val="001649B0"/>
    <w:rsid w:val="0016561E"/>
    <w:rsid w:val="00165813"/>
    <w:rsid w:val="00165F15"/>
    <w:rsid w:val="00166886"/>
    <w:rsid w:val="00166A7C"/>
    <w:rsid w:val="00171C03"/>
    <w:rsid w:val="001738E9"/>
    <w:rsid w:val="00174EAE"/>
    <w:rsid w:val="0017584D"/>
    <w:rsid w:val="00175AA4"/>
    <w:rsid w:val="00175B03"/>
    <w:rsid w:val="001764BC"/>
    <w:rsid w:val="001804F1"/>
    <w:rsid w:val="00181974"/>
    <w:rsid w:val="00181985"/>
    <w:rsid w:val="00183D59"/>
    <w:rsid w:val="0018437D"/>
    <w:rsid w:val="00186689"/>
    <w:rsid w:val="00187594"/>
    <w:rsid w:val="00187D35"/>
    <w:rsid w:val="0019067F"/>
    <w:rsid w:val="00192F0C"/>
    <w:rsid w:val="00193494"/>
    <w:rsid w:val="0019373A"/>
    <w:rsid w:val="00193899"/>
    <w:rsid w:val="00193BBE"/>
    <w:rsid w:val="00194C8C"/>
    <w:rsid w:val="001961FD"/>
    <w:rsid w:val="00197D5E"/>
    <w:rsid w:val="00197F7F"/>
    <w:rsid w:val="001A028F"/>
    <w:rsid w:val="001A1CD3"/>
    <w:rsid w:val="001A3189"/>
    <w:rsid w:val="001A4090"/>
    <w:rsid w:val="001A49EA"/>
    <w:rsid w:val="001A4DE0"/>
    <w:rsid w:val="001A545B"/>
    <w:rsid w:val="001A622E"/>
    <w:rsid w:val="001A6677"/>
    <w:rsid w:val="001A6DE9"/>
    <w:rsid w:val="001A712E"/>
    <w:rsid w:val="001A7298"/>
    <w:rsid w:val="001A73E2"/>
    <w:rsid w:val="001A79DD"/>
    <w:rsid w:val="001B1BF8"/>
    <w:rsid w:val="001B1FC1"/>
    <w:rsid w:val="001B2763"/>
    <w:rsid w:val="001B2E9E"/>
    <w:rsid w:val="001B336F"/>
    <w:rsid w:val="001B348B"/>
    <w:rsid w:val="001B56FD"/>
    <w:rsid w:val="001B5957"/>
    <w:rsid w:val="001B5A46"/>
    <w:rsid w:val="001B6BA7"/>
    <w:rsid w:val="001C3FD9"/>
    <w:rsid w:val="001C4477"/>
    <w:rsid w:val="001C4EA7"/>
    <w:rsid w:val="001C5212"/>
    <w:rsid w:val="001C56D6"/>
    <w:rsid w:val="001C67AD"/>
    <w:rsid w:val="001C6E2A"/>
    <w:rsid w:val="001D0129"/>
    <w:rsid w:val="001D18E8"/>
    <w:rsid w:val="001D2008"/>
    <w:rsid w:val="001D2461"/>
    <w:rsid w:val="001D275B"/>
    <w:rsid w:val="001D424F"/>
    <w:rsid w:val="001D42D3"/>
    <w:rsid w:val="001D4CC6"/>
    <w:rsid w:val="001D5381"/>
    <w:rsid w:val="001D6CD5"/>
    <w:rsid w:val="001D7172"/>
    <w:rsid w:val="001D79FB"/>
    <w:rsid w:val="001D7A70"/>
    <w:rsid w:val="001D7FEB"/>
    <w:rsid w:val="001E087A"/>
    <w:rsid w:val="001E1E64"/>
    <w:rsid w:val="001E4586"/>
    <w:rsid w:val="001E4B2E"/>
    <w:rsid w:val="001E56B4"/>
    <w:rsid w:val="001E62B4"/>
    <w:rsid w:val="001E630F"/>
    <w:rsid w:val="001E7232"/>
    <w:rsid w:val="001E7745"/>
    <w:rsid w:val="001E7AB4"/>
    <w:rsid w:val="001F1232"/>
    <w:rsid w:val="001F12C0"/>
    <w:rsid w:val="001F141A"/>
    <w:rsid w:val="001F1A76"/>
    <w:rsid w:val="001F312F"/>
    <w:rsid w:val="001F33B2"/>
    <w:rsid w:val="001F3C51"/>
    <w:rsid w:val="001F3E55"/>
    <w:rsid w:val="001F454F"/>
    <w:rsid w:val="001F4578"/>
    <w:rsid w:val="001F4ECB"/>
    <w:rsid w:val="001F530F"/>
    <w:rsid w:val="001F5702"/>
    <w:rsid w:val="001F5A50"/>
    <w:rsid w:val="001F6A5E"/>
    <w:rsid w:val="00200613"/>
    <w:rsid w:val="00200C32"/>
    <w:rsid w:val="0020196E"/>
    <w:rsid w:val="0020404F"/>
    <w:rsid w:val="00204254"/>
    <w:rsid w:val="00204292"/>
    <w:rsid w:val="00206767"/>
    <w:rsid w:val="00206969"/>
    <w:rsid w:val="00206CF5"/>
    <w:rsid w:val="002070EC"/>
    <w:rsid w:val="002077B3"/>
    <w:rsid w:val="002079A9"/>
    <w:rsid w:val="00207A45"/>
    <w:rsid w:val="00207FC5"/>
    <w:rsid w:val="00210136"/>
    <w:rsid w:val="00211BEE"/>
    <w:rsid w:val="00211C56"/>
    <w:rsid w:val="002121DF"/>
    <w:rsid w:val="0021381C"/>
    <w:rsid w:val="00213A74"/>
    <w:rsid w:val="00213C9B"/>
    <w:rsid w:val="00214541"/>
    <w:rsid w:val="0021582C"/>
    <w:rsid w:val="002158FD"/>
    <w:rsid w:val="00215A04"/>
    <w:rsid w:val="00216174"/>
    <w:rsid w:val="00216514"/>
    <w:rsid w:val="00220716"/>
    <w:rsid w:val="00220739"/>
    <w:rsid w:val="00220E1E"/>
    <w:rsid w:val="002212C6"/>
    <w:rsid w:val="0022205B"/>
    <w:rsid w:val="0022217B"/>
    <w:rsid w:val="002248FE"/>
    <w:rsid w:val="00224C2B"/>
    <w:rsid w:val="0022500B"/>
    <w:rsid w:val="00225384"/>
    <w:rsid w:val="00225C9F"/>
    <w:rsid w:val="00226C0E"/>
    <w:rsid w:val="002278DC"/>
    <w:rsid w:val="00230795"/>
    <w:rsid w:val="00230799"/>
    <w:rsid w:val="00230EB5"/>
    <w:rsid w:val="00231260"/>
    <w:rsid w:val="00232803"/>
    <w:rsid w:val="00233053"/>
    <w:rsid w:val="00234945"/>
    <w:rsid w:val="0023566E"/>
    <w:rsid w:val="00235A14"/>
    <w:rsid w:val="00235A84"/>
    <w:rsid w:val="002373DE"/>
    <w:rsid w:val="00237939"/>
    <w:rsid w:val="00237D7C"/>
    <w:rsid w:val="0024125A"/>
    <w:rsid w:val="00241CAA"/>
    <w:rsid w:val="0024256A"/>
    <w:rsid w:val="00243271"/>
    <w:rsid w:val="0024415B"/>
    <w:rsid w:val="0024416E"/>
    <w:rsid w:val="00244737"/>
    <w:rsid w:val="00246246"/>
    <w:rsid w:val="002464F9"/>
    <w:rsid w:val="0024679F"/>
    <w:rsid w:val="00246EC1"/>
    <w:rsid w:val="00250E75"/>
    <w:rsid w:val="002521FA"/>
    <w:rsid w:val="002531EF"/>
    <w:rsid w:val="00253968"/>
    <w:rsid w:val="002550D8"/>
    <w:rsid w:val="002552E9"/>
    <w:rsid w:val="00255660"/>
    <w:rsid w:val="00256B06"/>
    <w:rsid w:val="0025744C"/>
    <w:rsid w:val="00257FCE"/>
    <w:rsid w:val="002604A6"/>
    <w:rsid w:val="00260F3D"/>
    <w:rsid w:val="00261256"/>
    <w:rsid w:val="00263F21"/>
    <w:rsid w:val="002646C1"/>
    <w:rsid w:val="00264F62"/>
    <w:rsid w:val="00265377"/>
    <w:rsid w:val="00266475"/>
    <w:rsid w:val="00266CCD"/>
    <w:rsid w:val="00267C5A"/>
    <w:rsid w:val="00270203"/>
    <w:rsid w:val="00270D61"/>
    <w:rsid w:val="00271628"/>
    <w:rsid w:val="00273505"/>
    <w:rsid w:val="00275AA2"/>
    <w:rsid w:val="00276275"/>
    <w:rsid w:val="0027633E"/>
    <w:rsid w:val="00276A58"/>
    <w:rsid w:val="00276B7C"/>
    <w:rsid w:val="002776AB"/>
    <w:rsid w:val="00277D72"/>
    <w:rsid w:val="00277DEE"/>
    <w:rsid w:val="00280444"/>
    <w:rsid w:val="0028195E"/>
    <w:rsid w:val="00282A64"/>
    <w:rsid w:val="00282BDE"/>
    <w:rsid w:val="0028321A"/>
    <w:rsid w:val="002834A5"/>
    <w:rsid w:val="00285677"/>
    <w:rsid w:val="002879A3"/>
    <w:rsid w:val="00287FBB"/>
    <w:rsid w:val="00290F07"/>
    <w:rsid w:val="002916BD"/>
    <w:rsid w:val="00291D63"/>
    <w:rsid w:val="00291D6E"/>
    <w:rsid w:val="00292002"/>
    <w:rsid w:val="002922E3"/>
    <w:rsid w:val="00292FE2"/>
    <w:rsid w:val="00293CF7"/>
    <w:rsid w:val="002940E3"/>
    <w:rsid w:val="00294423"/>
    <w:rsid w:val="00294739"/>
    <w:rsid w:val="002952DF"/>
    <w:rsid w:val="00295AEF"/>
    <w:rsid w:val="00296902"/>
    <w:rsid w:val="00297006"/>
    <w:rsid w:val="00297922"/>
    <w:rsid w:val="002A17D4"/>
    <w:rsid w:val="002A22D5"/>
    <w:rsid w:val="002A22FF"/>
    <w:rsid w:val="002A295F"/>
    <w:rsid w:val="002A34F0"/>
    <w:rsid w:val="002A53B6"/>
    <w:rsid w:val="002A5E49"/>
    <w:rsid w:val="002A5FB4"/>
    <w:rsid w:val="002A6FB1"/>
    <w:rsid w:val="002A7139"/>
    <w:rsid w:val="002A79AE"/>
    <w:rsid w:val="002A7FB0"/>
    <w:rsid w:val="002B3740"/>
    <w:rsid w:val="002B4CFC"/>
    <w:rsid w:val="002B5C01"/>
    <w:rsid w:val="002B6F4A"/>
    <w:rsid w:val="002B6FFC"/>
    <w:rsid w:val="002B7FE2"/>
    <w:rsid w:val="002C02E5"/>
    <w:rsid w:val="002C15BA"/>
    <w:rsid w:val="002C322F"/>
    <w:rsid w:val="002C485E"/>
    <w:rsid w:val="002C4B4D"/>
    <w:rsid w:val="002C5067"/>
    <w:rsid w:val="002C5209"/>
    <w:rsid w:val="002C581A"/>
    <w:rsid w:val="002C5861"/>
    <w:rsid w:val="002C5AC8"/>
    <w:rsid w:val="002C60DD"/>
    <w:rsid w:val="002C6455"/>
    <w:rsid w:val="002C6D4C"/>
    <w:rsid w:val="002C73FB"/>
    <w:rsid w:val="002D1570"/>
    <w:rsid w:val="002D164B"/>
    <w:rsid w:val="002D38C6"/>
    <w:rsid w:val="002D4FB4"/>
    <w:rsid w:val="002D5F25"/>
    <w:rsid w:val="002D60F1"/>
    <w:rsid w:val="002D650D"/>
    <w:rsid w:val="002D6C2E"/>
    <w:rsid w:val="002D7555"/>
    <w:rsid w:val="002D790B"/>
    <w:rsid w:val="002D7D3C"/>
    <w:rsid w:val="002E20D1"/>
    <w:rsid w:val="002E3752"/>
    <w:rsid w:val="002E4146"/>
    <w:rsid w:val="002E4C80"/>
    <w:rsid w:val="002E50EB"/>
    <w:rsid w:val="002E6162"/>
    <w:rsid w:val="002E65D0"/>
    <w:rsid w:val="002F05D1"/>
    <w:rsid w:val="002F2889"/>
    <w:rsid w:val="002F39D3"/>
    <w:rsid w:val="002F4397"/>
    <w:rsid w:val="002F6061"/>
    <w:rsid w:val="002F7D9F"/>
    <w:rsid w:val="00300321"/>
    <w:rsid w:val="00300A84"/>
    <w:rsid w:val="00300B31"/>
    <w:rsid w:val="003011A5"/>
    <w:rsid w:val="00302BBB"/>
    <w:rsid w:val="003050F5"/>
    <w:rsid w:val="00306728"/>
    <w:rsid w:val="0030680F"/>
    <w:rsid w:val="0031014A"/>
    <w:rsid w:val="003104C2"/>
    <w:rsid w:val="00312F33"/>
    <w:rsid w:val="003138CC"/>
    <w:rsid w:val="003140FB"/>
    <w:rsid w:val="003141B8"/>
    <w:rsid w:val="003154C8"/>
    <w:rsid w:val="003163C7"/>
    <w:rsid w:val="00316B3F"/>
    <w:rsid w:val="00316C5B"/>
    <w:rsid w:val="00316E71"/>
    <w:rsid w:val="00316F42"/>
    <w:rsid w:val="003222DC"/>
    <w:rsid w:val="00322D73"/>
    <w:rsid w:val="003244CF"/>
    <w:rsid w:val="00325285"/>
    <w:rsid w:val="003268F2"/>
    <w:rsid w:val="00326F45"/>
    <w:rsid w:val="00327F2C"/>
    <w:rsid w:val="0033036A"/>
    <w:rsid w:val="00330508"/>
    <w:rsid w:val="00330F88"/>
    <w:rsid w:val="00332FCF"/>
    <w:rsid w:val="003338EF"/>
    <w:rsid w:val="00333A2A"/>
    <w:rsid w:val="00334B73"/>
    <w:rsid w:val="0033502A"/>
    <w:rsid w:val="003350F7"/>
    <w:rsid w:val="003356F0"/>
    <w:rsid w:val="003361F6"/>
    <w:rsid w:val="0033659C"/>
    <w:rsid w:val="0033692F"/>
    <w:rsid w:val="00337478"/>
    <w:rsid w:val="00340943"/>
    <w:rsid w:val="00341C5B"/>
    <w:rsid w:val="00341F0E"/>
    <w:rsid w:val="00342967"/>
    <w:rsid w:val="0034332D"/>
    <w:rsid w:val="003435D2"/>
    <w:rsid w:val="0034497E"/>
    <w:rsid w:val="00344CE9"/>
    <w:rsid w:val="0034537D"/>
    <w:rsid w:val="00345403"/>
    <w:rsid w:val="00345DF0"/>
    <w:rsid w:val="00346FF2"/>
    <w:rsid w:val="003479E2"/>
    <w:rsid w:val="00350E94"/>
    <w:rsid w:val="0035143F"/>
    <w:rsid w:val="003515E9"/>
    <w:rsid w:val="0035205A"/>
    <w:rsid w:val="0035284B"/>
    <w:rsid w:val="003528BB"/>
    <w:rsid w:val="00353760"/>
    <w:rsid w:val="003547F5"/>
    <w:rsid w:val="00354A29"/>
    <w:rsid w:val="00355498"/>
    <w:rsid w:val="00356187"/>
    <w:rsid w:val="0035651B"/>
    <w:rsid w:val="00357C57"/>
    <w:rsid w:val="00360217"/>
    <w:rsid w:val="00361498"/>
    <w:rsid w:val="00361C9B"/>
    <w:rsid w:val="00361FC9"/>
    <w:rsid w:val="00362703"/>
    <w:rsid w:val="00362C5D"/>
    <w:rsid w:val="00364E0C"/>
    <w:rsid w:val="003653CD"/>
    <w:rsid w:val="003654A9"/>
    <w:rsid w:val="00367651"/>
    <w:rsid w:val="00367ABD"/>
    <w:rsid w:val="003711E6"/>
    <w:rsid w:val="003712BD"/>
    <w:rsid w:val="00372FF9"/>
    <w:rsid w:val="003741FD"/>
    <w:rsid w:val="00375E4E"/>
    <w:rsid w:val="00376170"/>
    <w:rsid w:val="0037636F"/>
    <w:rsid w:val="00380D1B"/>
    <w:rsid w:val="00380E4E"/>
    <w:rsid w:val="00381B5E"/>
    <w:rsid w:val="0038279E"/>
    <w:rsid w:val="00383BD9"/>
    <w:rsid w:val="0038596A"/>
    <w:rsid w:val="00385CFC"/>
    <w:rsid w:val="00385F2D"/>
    <w:rsid w:val="00386A7E"/>
    <w:rsid w:val="00386CF5"/>
    <w:rsid w:val="00387E92"/>
    <w:rsid w:val="003902C8"/>
    <w:rsid w:val="003904DF"/>
    <w:rsid w:val="003907F7"/>
    <w:rsid w:val="00391090"/>
    <w:rsid w:val="003917BA"/>
    <w:rsid w:val="00391E6E"/>
    <w:rsid w:val="0039414C"/>
    <w:rsid w:val="0039591A"/>
    <w:rsid w:val="00396865"/>
    <w:rsid w:val="00396FF9"/>
    <w:rsid w:val="00397998"/>
    <w:rsid w:val="003A00D6"/>
    <w:rsid w:val="003A1F4D"/>
    <w:rsid w:val="003A2BA8"/>
    <w:rsid w:val="003A32F9"/>
    <w:rsid w:val="003A42F9"/>
    <w:rsid w:val="003A5827"/>
    <w:rsid w:val="003A5C42"/>
    <w:rsid w:val="003A5E25"/>
    <w:rsid w:val="003A6CF7"/>
    <w:rsid w:val="003A7DF5"/>
    <w:rsid w:val="003B0298"/>
    <w:rsid w:val="003B0647"/>
    <w:rsid w:val="003B1563"/>
    <w:rsid w:val="003B2770"/>
    <w:rsid w:val="003B31F0"/>
    <w:rsid w:val="003B3552"/>
    <w:rsid w:val="003B4267"/>
    <w:rsid w:val="003B426D"/>
    <w:rsid w:val="003B4482"/>
    <w:rsid w:val="003B6D21"/>
    <w:rsid w:val="003B6D67"/>
    <w:rsid w:val="003B7705"/>
    <w:rsid w:val="003C0AE9"/>
    <w:rsid w:val="003C100A"/>
    <w:rsid w:val="003C1597"/>
    <w:rsid w:val="003C1BDC"/>
    <w:rsid w:val="003C2038"/>
    <w:rsid w:val="003C21C3"/>
    <w:rsid w:val="003C2464"/>
    <w:rsid w:val="003C2790"/>
    <w:rsid w:val="003C288D"/>
    <w:rsid w:val="003C2EEC"/>
    <w:rsid w:val="003C2EFE"/>
    <w:rsid w:val="003C3BDD"/>
    <w:rsid w:val="003C4286"/>
    <w:rsid w:val="003C4A99"/>
    <w:rsid w:val="003C5140"/>
    <w:rsid w:val="003C5B09"/>
    <w:rsid w:val="003C6979"/>
    <w:rsid w:val="003C7B29"/>
    <w:rsid w:val="003D02AB"/>
    <w:rsid w:val="003D252B"/>
    <w:rsid w:val="003D2E1E"/>
    <w:rsid w:val="003D304B"/>
    <w:rsid w:val="003D330D"/>
    <w:rsid w:val="003D3893"/>
    <w:rsid w:val="003D4503"/>
    <w:rsid w:val="003D5647"/>
    <w:rsid w:val="003D5734"/>
    <w:rsid w:val="003D691A"/>
    <w:rsid w:val="003D6D26"/>
    <w:rsid w:val="003D765A"/>
    <w:rsid w:val="003E175F"/>
    <w:rsid w:val="003E34FB"/>
    <w:rsid w:val="003E3D83"/>
    <w:rsid w:val="003E403A"/>
    <w:rsid w:val="003E467E"/>
    <w:rsid w:val="003E4879"/>
    <w:rsid w:val="003E4C2D"/>
    <w:rsid w:val="003E51E2"/>
    <w:rsid w:val="003E63B0"/>
    <w:rsid w:val="003E66EA"/>
    <w:rsid w:val="003E6727"/>
    <w:rsid w:val="003E6738"/>
    <w:rsid w:val="003E6C81"/>
    <w:rsid w:val="003E6F26"/>
    <w:rsid w:val="003E7B9F"/>
    <w:rsid w:val="003F02DD"/>
    <w:rsid w:val="003F0381"/>
    <w:rsid w:val="003F2489"/>
    <w:rsid w:val="003F2826"/>
    <w:rsid w:val="003F34D0"/>
    <w:rsid w:val="003F3E1F"/>
    <w:rsid w:val="003F4255"/>
    <w:rsid w:val="003F4352"/>
    <w:rsid w:val="003F5624"/>
    <w:rsid w:val="003F67E1"/>
    <w:rsid w:val="00400BBD"/>
    <w:rsid w:val="00402C91"/>
    <w:rsid w:val="00403952"/>
    <w:rsid w:val="00403AA6"/>
    <w:rsid w:val="00404453"/>
    <w:rsid w:val="00407891"/>
    <w:rsid w:val="0041000A"/>
    <w:rsid w:val="00411C24"/>
    <w:rsid w:val="004120D9"/>
    <w:rsid w:val="004155D6"/>
    <w:rsid w:val="004156F3"/>
    <w:rsid w:val="004169CA"/>
    <w:rsid w:val="00416D90"/>
    <w:rsid w:val="0042075D"/>
    <w:rsid w:val="004229EA"/>
    <w:rsid w:val="00423AB2"/>
    <w:rsid w:val="00424396"/>
    <w:rsid w:val="004248BA"/>
    <w:rsid w:val="00425419"/>
    <w:rsid w:val="00425CD8"/>
    <w:rsid w:val="004260B9"/>
    <w:rsid w:val="004260CF"/>
    <w:rsid w:val="00426A5E"/>
    <w:rsid w:val="00426B7D"/>
    <w:rsid w:val="004270B0"/>
    <w:rsid w:val="00427553"/>
    <w:rsid w:val="004279B5"/>
    <w:rsid w:val="0043004D"/>
    <w:rsid w:val="004315CB"/>
    <w:rsid w:val="00431757"/>
    <w:rsid w:val="0043181E"/>
    <w:rsid w:val="00432592"/>
    <w:rsid w:val="00432E80"/>
    <w:rsid w:val="00433124"/>
    <w:rsid w:val="004333C9"/>
    <w:rsid w:val="00433907"/>
    <w:rsid w:val="00434086"/>
    <w:rsid w:val="00434674"/>
    <w:rsid w:val="00436745"/>
    <w:rsid w:val="00437DF7"/>
    <w:rsid w:val="004411A8"/>
    <w:rsid w:val="0044272D"/>
    <w:rsid w:val="004436EE"/>
    <w:rsid w:val="00443B95"/>
    <w:rsid w:val="00444028"/>
    <w:rsid w:val="004444A0"/>
    <w:rsid w:val="004455BC"/>
    <w:rsid w:val="00445F65"/>
    <w:rsid w:val="0044675B"/>
    <w:rsid w:val="004471FA"/>
    <w:rsid w:val="004476C7"/>
    <w:rsid w:val="00451453"/>
    <w:rsid w:val="0045154B"/>
    <w:rsid w:val="00452A77"/>
    <w:rsid w:val="00452A83"/>
    <w:rsid w:val="00452CCE"/>
    <w:rsid w:val="00452EA7"/>
    <w:rsid w:val="0045484D"/>
    <w:rsid w:val="00454E73"/>
    <w:rsid w:val="00455E22"/>
    <w:rsid w:val="004566BF"/>
    <w:rsid w:val="0046001F"/>
    <w:rsid w:val="004600F8"/>
    <w:rsid w:val="0046338B"/>
    <w:rsid w:val="004638A3"/>
    <w:rsid w:val="00464363"/>
    <w:rsid w:val="00464D9C"/>
    <w:rsid w:val="00464E95"/>
    <w:rsid w:val="00465D39"/>
    <w:rsid w:val="00466496"/>
    <w:rsid w:val="00467CF2"/>
    <w:rsid w:val="00470DD2"/>
    <w:rsid w:val="0047199E"/>
    <w:rsid w:val="00471B4C"/>
    <w:rsid w:val="00471DB3"/>
    <w:rsid w:val="00471F36"/>
    <w:rsid w:val="00473204"/>
    <w:rsid w:val="00473717"/>
    <w:rsid w:val="00473A7F"/>
    <w:rsid w:val="00473F49"/>
    <w:rsid w:val="00474AAC"/>
    <w:rsid w:val="00475A4D"/>
    <w:rsid w:val="00475FE8"/>
    <w:rsid w:val="00476D08"/>
    <w:rsid w:val="00476E8E"/>
    <w:rsid w:val="00477040"/>
    <w:rsid w:val="00481066"/>
    <w:rsid w:val="004818F2"/>
    <w:rsid w:val="0048230A"/>
    <w:rsid w:val="004823C4"/>
    <w:rsid w:val="0048662E"/>
    <w:rsid w:val="00486F81"/>
    <w:rsid w:val="0048743C"/>
    <w:rsid w:val="004874F8"/>
    <w:rsid w:val="0048773F"/>
    <w:rsid w:val="00490632"/>
    <w:rsid w:val="00490B25"/>
    <w:rsid w:val="004915FF"/>
    <w:rsid w:val="00492289"/>
    <w:rsid w:val="00492662"/>
    <w:rsid w:val="00495638"/>
    <w:rsid w:val="004964AC"/>
    <w:rsid w:val="00496B9B"/>
    <w:rsid w:val="00496F94"/>
    <w:rsid w:val="00497427"/>
    <w:rsid w:val="004A390C"/>
    <w:rsid w:val="004A40DD"/>
    <w:rsid w:val="004A41FA"/>
    <w:rsid w:val="004A4769"/>
    <w:rsid w:val="004A59F4"/>
    <w:rsid w:val="004A63D2"/>
    <w:rsid w:val="004A68C3"/>
    <w:rsid w:val="004A79D8"/>
    <w:rsid w:val="004B091A"/>
    <w:rsid w:val="004B4349"/>
    <w:rsid w:val="004B44D6"/>
    <w:rsid w:val="004B5BAD"/>
    <w:rsid w:val="004B638B"/>
    <w:rsid w:val="004B7794"/>
    <w:rsid w:val="004B7BDD"/>
    <w:rsid w:val="004C0F3B"/>
    <w:rsid w:val="004C0FED"/>
    <w:rsid w:val="004C1391"/>
    <w:rsid w:val="004C4E60"/>
    <w:rsid w:val="004C5071"/>
    <w:rsid w:val="004C653F"/>
    <w:rsid w:val="004D0678"/>
    <w:rsid w:val="004D07B8"/>
    <w:rsid w:val="004D07FF"/>
    <w:rsid w:val="004D1CAE"/>
    <w:rsid w:val="004D1DD3"/>
    <w:rsid w:val="004D2765"/>
    <w:rsid w:val="004D2A1C"/>
    <w:rsid w:val="004D3F87"/>
    <w:rsid w:val="004D52A8"/>
    <w:rsid w:val="004D59AB"/>
    <w:rsid w:val="004D5A76"/>
    <w:rsid w:val="004D5CB0"/>
    <w:rsid w:val="004D60BC"/>
    <w:rsid w:val="004D61C9"/>
    <w:rsid w:val="004D66A7"/>
    <w:rsid w:val="004D67B9"/>
    <w:rsid w:val="004D6D39"/>
    <w:rsid w:val="004D724C"/>
    <w:rsid w:val="004E031B"/>
    <w:rsid w:val="004E119B"/>
    <w:rsid w:val="004E1289"/>
    <w:rsid w:val="004E179A"/>
    <w:rsid w:val="004E3691"/>
    <w:rsid w:val="004E386F"/>
    <w:rsid w:val="004E3D3F"/>
    <w:rsid w:val="004E3FAC"/>
    <w:rsid w:val="004E42E8"/>
    <w:rsid w:val="004E4E17"/>
    <w:rsid w:val="004E4F88"/>
    <w:rsid w:val="004E5AFF"/>
    <w:rsid w:val="004E5E59"/>
    <w:rsid w:val="004E60CD"/>
    <w:rsid w:val="004E6325"/>
    <w:rsid w:val="004E6551"/>
    <w:rsid w:val="004E6F64"/>
    <w:rsid w:val="004F0774"/>
    <w:rsid w:val="004F11A0"/>
    <w:rsid w:val="004F1B28"/>
    <w:rsid w:val="004F2459"/>
    <w:rsid w:val="004F2863"/>
    <w:rsid w:val="004F2E14"/>
    <w:rsid w:val="004F3219"/>
    <w:rsid w:val="004F33E4"/>
    <w:rsid w:val="004F3555"/>
    <w:rsid w:val="004F43B5"/>
    <w:rsid w:val="004F558B"/>
    <w:rsid w:val="004F5B2B"/>
    <w:rsid w:val="004F721B"/>
    <w:rsid w:val="005007DC"/>
    <w:rsid w:val="005054FD"/>
    <w:rsid w:val="0050611F"/>
    <w:rsid w:val="00506A4B"/>
    <w:rsid w:val="00506AB5"/>
    <w:rsid w:val="005073F9"/>
    <w:rsid w:val="00507918"/>
    <w:rsid w:val="0051000A"/>
    <w:rsid w:val="005114C4"/>
    <w:rsid w:val="00512062"/>
    <w:rsid w:val="00512785"/>
    <w:rsid w:val="00512D59"/>
    <w:rsid w:val="005132DA"/>
    <w:rsid w:val="005152CF"/>
    <w:rsid w:val="00516B1C"/>
    <w:rsid w:val="00517A93"/>
    <w:rsid w:val="00517AD3"/>
    <w:rsid w:val="0052173B"/>
    <w:rsid w:val="00521DE4"/>
    <w:rsid w:val="00522019"/>
    <w:rsid w:val="00522BBE"/>
    <w:rsid w:val="005236E5"/>
    <w:rsid w:val="00524FA8"/>
    <w:rsid w:val="00525606"/>
    <w:rsid w:val="0052607C"/>
    <w:rsid w:val="00526486"/>
    <w:rsid w:val="00526FD1"/>
    <w:rsid w:val="00527AEA"/>
    <w:rsid w:val="00530B4D"/>
    <w:rsid w:val="005315BF"/>
    <w:rsid w:val="00531F39"/>
    <w:rsid w:val="005342E6"/>
    <w:rsid w:val="00535783"/>
    <w:rsid w:val="00536FC6"/>
    <w:rsid w:val="005375A4"/>
    <w:rsid w:val="00540BF5"/>
    <w:rsid w:val="0054163C"/>
    <w:rsid w:val="00541AAB"/>
    <w:rsid w:val="00543B4D"/>
    <w:rsid w:val="0054448F"/>
    <w:rsid w:val="00544CF0"/>
    <w:rsid w:val="0054555C"/>
    <w:rsid w:val="005470FF"/>
    <w:rsid w:val="0054744C"/>
    <w:rsid w:val="005477B6"/>
    <w:rsid w:val="0055099A"/>
    <w:rsid w:val="00551092"/>
    <w:rsid w:val="00551B1A"/>
    <w:rsid w:val="00551F38"/>
    <w:rsid w:val="0055248F"/>
    <w:rsid w:val="00552ED1"/>
    <w:rsid w:val="0055441C"/>
    <w:rsid w:val="0055443B"/>
    <w:rsid w:val="0055604C"/>
    <w:rsid w:val="0055619F"/>
    <w:rsid w:val="00557CB0"/>
    <w:rsid w:val="0056021D"/>
    <w:rsid w:val="00560F68"/>
    <w:rsid w:val="005613B3"/>
    <w:rsid w:val="00562370"/>
    <w:rsid w:val="005640EA"/>
    <w:rsid w:val="00565ABD"/>
    <w:rsid w:val="00567649"/>
    <w:rsid w:val="00567CAC"/>
    <w:rsid w:val="00570E2D"/>
    <w:rsid w:val="00572296"/>
    <w:rsid w:val="005728F9"/>
    <w:rsid w:val="00574D51"/>
    <w:rsid w:val="00574F3E"/>
    <w:rsid w:val="00575B84"/>
    <w:rsid w:val="0057625B"/>
    <w:rsid w:val="005767EC"/>
    <w:rsid w:val="00576BA6"/>
    <w:rsid w:val="00576BB4"/>
    <w:rsid w:val="005806AF"/>
    <w:rsid w:val="00580B90"/>
    <w:rsid w:val="00583386"/>
    <w:rsid w:val="00583897"/>
    <w:rsid w:val="00584448"/>
    <w:rsid w:val="00584D40"/>
    <w:rsid w:val="00584F13"/>
    <w:rsid w:val="0058612B"/>
    <w:rsid w:val="0058663E"/>
    <w:rsid w:val="00586CC0"/>
    <w:rsid w:val="00587732"/>
    <w:rsid w:val="005879D3"/>
    <w:rsid w:val="00587D4A"/>
    <w:rsid w:val="005909D2"/>
    <w:rsid w:val="005918F2"/>
    <w:rsid w:val="005929AD"/>
    <w:rsid w:val="00592A25"/>
    <w:rsid w:val="00592C56"/>
    <w:rsid w:val="005940C6"/>
    <w:rsid w:val="005940E2"/>
    <w:rsid w:val="00594117"/>
    <w:rsid w:val="005944E7"/>
    <w:rsid w:val="00594712"/>
    <w:rsid w:val="0059500D"/>
    <w:rsid w:val="0059615A"/>
    <w:rsid w:val="005969EB"/>
    <w:rsid w:val="00596ACF"/>
    <w:rsid w:val="005A23B5"/>
    <w:rsid w:val="005A2DAD"/>
    <w:rsid w:val="005A4A9F"/>
    <w:rsid w:val="005A5953"/>
    <w:rsid w:val="005A5CA7"/>
    <w:rsid w:val="005B025C"/>
    <w:rsid w:val="005B15E5"/>
    <w:rsid w:val="005B227C"/>
    <w:rsid w:val="005B2713"/>
    <w:rsid w:val="005B39AB"/>
    <w:rsid w:val="005B3CEA"/>
    <w:rsid w:val="005B5B7B"/>
    <w:rsid w:val="005B69B7"/>
    <w:rsid w:val="005B72DB"/>
    <w:rsid w:val="005B769E"/>
    <w:rsid w:val="005B79DC"/>
    <w:rsid w:val="005B7E80"/>
    <w:rsid w:val="005C11AB"/>
    <w:rsid w:val="005C1818"/>
    <w:rsid w:val="005C1CB8"/>
    <w:rsid w:val="005C4872"/>
    <w:rsid w:val="005C534C"/>
    <w:rsid w:val="005C6B03"/>
    <w:rsid w:val="005C7096"/>
    <w:rsid w:val="005C765A"/>
    <w:rsid w:val="005D06E7"/>
    <w:rsid w:val="005D213C"/>
    <w:rsid w:val="005D25F0"/>
    <w:rsid w:val="005D313D"/>
    <w:rsid w:val="005D399B"/>
    <w:rsid w:val="005D4575"/>
    <w:rsid w:val="005D65AF"/>
    <w:rsid w:val="005E034D"/>
    <w:rsid w:val="005E17F7"/>
    <w:rsid w:val="005E1BD4"/>
    <w:rsid w:val="005E1C35"/>
    <w:rsid w:val="005E29F1"/>
    <w:rsid w:val="005E2EFB"/>
    <w:rsid w:val="005E4878"/>
    <w:rsid w:val="005E4DCE"/>
    <w:rsid w:val="005E5D8C"/>
    <w:rsid w:val="005E6328"/>
    <w:rsid w:val="005E6FDE"/>
    <w:rsid w:val="005E705B"/>
    <w:rsid w:val="005E7D0F"/>
    <w:rsid w:val="005E7F7A"/>
    <w:rsid w:val="005F0AA9"/>
    <w:rsid w:val="005F1CDF"/>
    <w:rsid w:val="005F41F5"/>
    <w:rsid w:val="005F49E1"/>
    <w:rsid w:val="005F4C3B"/>
    <w:rsid w:val="005F510E"/>
    <w:rsid w:val="005F56FA"/>
    <w:rsid w:val="005F61B3"/>
    <w:rsid w:val="005F7270"/>
    <w:rsid w:val="005F7726"/>
    <w:rsid w:val="005F7E9A"/>
    <w:rsid w:val="0060042B"/>
    <w:rsid w:val="00600A31"/>
    <w:rsid w:val="00600F79"/>
    <w:rsid w:val="00603CBD"/>
    <w:rsid w:val="006044AC"/>
    <w:rsid w:val="00606539"/>
    <w:rsid w:val="00607F51"/>
    <w:rsid w:val="00610846"/>
    <w:rsid w:val="00610B36"/>
    <w:rsid w:val="00611628"/>
    <w:rsid w:val="00611C1B"/>
    <w:rsid w:val="0061212C"/>
    <w:rsid w:val="006134DF"/>
    <w:rsid w:val="00613507"/>
    <w:rsid w:val="00613C82"/>
    <w:rsid w:val="00614BAE"/>
    <w:rsid w:val="00614E3C"/>
    <w:rsid w:val="006152DF"/>
    <w:rsid w:val="00615EA9"/>
    <w:rsid w:val="006165E4"/>
    <w:rsid w:val="006178B8"/>
    <w:rsid w:val="006217E4"/>
    <w:rsid w:val="00621FF3"/>
    <w:rsid w:val="006236A4"/>
    <w:rsid w:val="00624D96"/>
    <w:rsid w:val="00624E1A"/>
    <w:rsid w:val="0062797F"/>
    <w:rsid w:val="0063041D"/>
    <w:rsid w:val="00630F2F"/>
    <w:rsid w:val="00631436"/>
    <w:rsid w:val="006331E3"/>
    <w:rsid w:val="006338C0"/>
    <w:rsid w:val="00635933"/>
    <w:rsid w:val="00636179"/>
    <w:rsid w:val="006366C4"/>
    <w:rsid w:val="00637245"/>
    <w:rsid w:val="00640850"/>
    <w:rsid w:val="00640DF9"/>
    <w:rsid w:val="00641725"/>
    <w:rsid w:val="006417F7"/>
    <w:rsid w:val="006418C9"/>
    <w:rsid w:val="00642EFF"/>
    <w:rsid w:val="00642F83"/>
    <w:rsid w:val="006439FB"/>
    <w:rsid w:val="00643C53"/>
    <w:rsid w:val="00643C56"/>
    <w:rsid w:val="00643E9C"/>
    <w:rsid w:val="006441CD"/>
    <w:rsid w:val="006454AF"/>
    <w:rsid w:val="006461F5"/>
    <w:rsid w:val="006467EF"/>
    <w:rsid w:val="006477E0"/>
    <w:rsid w:val="006479CE"/>
    <w:rsid w:val="006501E3"/>
    <w:rsid w:val="00651180"/>
    <w:rsid w:val="006531D0"/>
    <w:rsid w:val="006539F5"/>
    <w:rsid w:val="00653A45"/>
    <w:rsid w:val="00653F20"/>
    <w:rsid w:val="00654229"/>
    <w:rsid w:val="00655A07"/>
    <w:rsid w:val="00655F6A"/>
    <w:rsid w:val="006570FD"/>
    <w:rsid w:val="006604D7"/>
    <w:rsid w:val="0066274E"/>
    <w:rsid w:val="00662911"/>
    <w:rsid w:val="00663AC5"/>
    <w:rsid w:val="006643AA"/>
    <w:rsid w:val="00664922"/>
    <w:rsid w:val="00664B3E"/>
    <w:rsid w:val="006658D3"/>
    <w:rsid w:val="00665F1C"/>
    <w:rsid w:val="00666160"/>
    <w:rsid w:val="006673BA"/>
    <w:rsid w:val="0066794F"/>
    <w:rsid w:val="00670662"/>
    <w:rsid w:val="00670ECB"/>
    <w:rsid w:val="006719ED"/>
    <w:rsid w:val="00671CBB"/>
    <w:rsid w:val="0067268A"/>
    <w:rsid w:val="0067302A"/>
    <w:rsid w:val="00673D10"/>
    <w:rsid w:val="0067415A"/>
    <w:rsid w:val="0067513C"/>
    <w:rsid w:val="00675AC6"/>
    <w:rsid w:val="00676C03"/>
    <w:rsid w:val="00677FD9"/>
    <w:rsid w:val="0068044A"/>
    <w:rsid w:val="00680D9F"/>
    <w:rsid w:val="00681940"/>
    <w:rsid w:val="006819E8"/>
    <w:rsid w:val="00681F5B"/>
    <w:rsid w:val="00682361"/>
    <w:rsid w:val="00682943"/>
    <w:rsid w:val="00682B1A"/>
    <w:rsid w:val="00682DE4"/>
    <w:rsid w:val="006843E0"/>
    <w:rsid w:val="00685336"/>
    <w:rsid w:val="00685B55"/>
    <w:rsid w:val="00685C1B"/>
    <w:rsid w:val="006907D1"/>
    <w:rsid w:val="00690A4E"/>
    <w:rsid w:val="006914AB"/>
    <w:rsid w:val="0069169C"/>
    <w:rsid w:val="00692B3F"/>
    <w:rsid w:val="00693FF0"/>
    <w:rsid w:val="00694845"/>
    <w:rsid w:val="00694B79"/>
    <w:rsid w:val="0069570F"/>
    <w:rsid w:val="00697490"/>
    <w:rsid w:val="00697684"/>
    <w:rsid w:val="00697F1B"/>
    <w:rsid w:val="006A0D73"/>
    <w:rsid w:val="006A1274"/>
    <w:rsid w:val="006A1A7D"/>
    <w:rsid w:val="006A23CC"/>
    <w:rsid w:val="006A2B52"/>
    <w:rsid w:val="006A3D17"/>
    <w:rsid w:val="006A4DA8"/>
    <w:rsid w:val="006A5AFC"/>
    <w:rsid w:val="006A5CFF"/>
    <w:rsid w:val="006A6729"/>
    <w:rsid w:val="006B02D9"/>
    <w:rsid w:val="006B050C"/>
    <w:rsid w:val="006B0769"/>
    <w:rsid w:val="006B2886"/>
    <w:rsid w:val="006B385D"/>
    <w:rsid w:val="006B4502"/>
    <w:rsid w:val="006B4CBB"/>
    <w:rsid w:val="006B546F"/>
    <w:rsid w:val="006B5673"/>
    <w:rsid w:val="006B5F6D"/>
    <w:rsid w:val="006B6518"/>
    <w:rsid w:val="006B7411"/>
    <w:rsid w:val="006B77BA"/>
    <w:rsid w:val="006C044F"/>
    <w:rsid w:val="006C166D"/>
    <w:rsid w:val="006C2B1F"/>
    <w:rsid w:val="006C2DE1"/>
    <w:rsid w:val="006C6CF8"/>
    <w:rsid w:val="006C7080"/>
    <w:rsid w:val="006C7AAA"/>
    <w:rsid w:val="006C7F6E"/>
    <w:rsid w:val="006D0A3B"/>
    <w:rsid w:val="006D0C97"/>
    <w:rsid w:val="006D112D"/>
    <w:rsid w:val="006D204A"/>
    <w:rsid w:val="006D238E"/>
    <w:rsid w:val="006D2616"/>
    <w:rsid w:val="006D6582"/>
    <w:rsid w:val="006D681F"/>
    <w:rsid w:val="006D6A6A"/>
    <w:rsid w:val="006D6B29"/>
    <w:rsid w:val="006D7289"/>
    <w:rsid w:val="006D7DAF"/>
    <w:rsid w:val="006E0DAF"/>
    <w:rsid w:val="006E14B3"/>
    <w:rsid w:val="006E1A0A"/>
    <w:rsid w:val="006E24B3"/>
    <w:rsid w:val="006E2558"/>
    <w:rsid w:val="006E25CF"/>
    <w:rsid w:val="006E3347"/>
    <w:rsid w:val="006E4E09"/>
    <w:rsid w:val="006E7F44"/>
    <w:rsid w:val="006F090F"/>
    <w:rsid w:val="006F113B"/>
    <w:rsid w:val="006F1C13"/>
    <w:rsid w:val="006F1CDA"/>
    <w:rsid w:val="006F3E08"/>
    <w:rsid w:val="006F40FE"/>
    <w:rsid w:val="006F533A"/>
    <w:rsid w:val="006F5486"/>
    <w:rsid w:val="006F5525"/>
    <w:rsid w:val="006F5D9B"/>
    <w:rsid w:val="006F63F3"/>
    <w:rsid w:val="006F679F"/>
    <w:rsid w:val="006F7DCD"/>
    <w:rsid w:val="00700D84"/>
    <w:rsid w:val="00701122"/>
    <w:rsid w:val="00702947"/>
    <w:rsid w:val="00702AA2"/>
    <w:rsid w:val="007033F2"/>
    <w:rsid w:val="007036DA"/>
    <w:rsid w:val="00703D3E"/>
    <w:rsid w:val="0070416B"/>
    <w:rsid w:val="007058CE"/>
    <w:rsid w:val="00705FB5"/>
    <w:rsid w:val="007067E4"/>
    <w:rsid w:val="00706E52"/>
    <w:rsid w:val="00707A44"/>
    <w:rsid w:val="00710C62"/>
    <w:rsid w:val="00710E3C"/>
    <w:rsid w:val="0071211F"/>
    <w:rsid w:val="007125C5"/>
    <w:rsid w:val="007128A4"/>
    <w:rsid w:val="00712F13"/>
    <w:rsid w:val="00714D96"/>
    <w:rsid w:val="00715608"/>
    <w:rsid w:val="00717132"/>
    <w:rsid w:val="00721845"/>
    <w:rsid w:val="00721C65"/>
    <w:rsid w:val="00721DA5"/>
    <w:rsid w:val="00721F8D"/>
    <w:rsid w:val="00722630"/>
    <w:rsid w:val="00722898"/>
    <w:rsid w:val="00722C7F"/>
    <w:rsid w:val="00723FC1"/>
    <w:rsid w:val="007243BE"/>
    <w:rsid w:val="00724759"/>
    <w:rsid w:val="007256B5"/>
    <w:rsid w:val="007266F8"/>
    <w:rsid w:val="007275D2"/>
    <w:rsid w:val="007275DA"/>
    <w:rsid w:val="00727BA3"/>
    <w:rsid w:val="007307FD"/>
    <w:rsid w:val="007319D2"/>
    <w:rsid w:val="00732D58"/>
    <w:rsid w:val="00734BDB"/>
    <w:rsid w:val="00735387"/>
    <w:rsid w:val="00735573"/>
    <w:rsid w:val="00735D61"/>
    <w:rsid w:val="0073642E"/>
    <w:rsid w:val="00736827"/>
    <w:rsid w:val="00736FB3"/>
    <w:rsid w:val="00737829"/>
    <w:rsid w:val="00737890"/>
    <w:rsid w:val="0074009D"/>
    <w:rsid w:val="007401A9"/>
    <w:rsid w:val="00740B28"/>
    <w:rsid w:val="0074173C"/>
    <w:rsid w:val="00741A18"/>
    <w:rsid w:val="00742097"/>
    <w:rsid w:val="00742270"/>
    <w:rsid w:val="00742A44"/>
    <w:rsid w:val="00742D91"/>
    <w:rsid w:val="00745784"/>
    <w:rsid w:val="00745CD3"/>
    <w:rsid w:val="00745EA4"/>
    <w:rsid w:val="007462CF"/>
    <w:rsid w:val="0074630B"/>
    <w:rsid w:val="00746A80"/>
    <w:rsid w:val="00746B87"/>
    <w:rsid w:val="00752645"/>
    <w:rsid w:val="0075271B"/>
    <w:rsid w:val="0075278B"/>
    <w:rsid w:val="00752F77"/>
    <w:rsid w:val="0075368F"/>
    <w:rsid w:val="00754C55"/>
    <w:rsid w:val="00754E4A"/>
    <w:rsid w:val="007556ED"/>
    <w:rsid w:val="00757849"/>
    <w:rsid w:val="00757AF6"/>
    <w:rsid w:val="00757DA6"/>
    <w:rsid w:val="00760171"/>
    <w:rsid w:val="0076065E"/>
    <w:rsid w:val="00760698"/>
    <w:rsid w:val="00761460"/>
    <w:rsid w:val="00761881"/>
    <w:rsid w:val="0076264B"/>
    <w:rsid w:val="00762923"/>
    <w:rsid w:val="00763456"/>
    <w:rsid w:val="00763680"/>
    <w:rsid w:val="007649B7"/>
    <w:rsid w:val="00764C5C"/>
    <w:rsid w:val="00764EF7"/>
    <w:rsid w:val="00765958"/>
    <w:rsid w:val="00765B05"/>
    <w:rsid w:val="00766FCF"/>
    <w:rsid w:val="00767138"/>
    <w:rsid w:val="007674B9"/>
    <w:rsid w:val="00767A19"/>
    <w:rsid w:val="00767D17"/>
    <w:rsid w:val="00770524"/>
    <w:rsid w:val="00770DF9"/>
    <w:rsid w:val="00770F6F"/>
    <w:rsid w:val="00771065"/>
    <w:rsid w:val="00771695"/>
    <w:rsid w:val="007717A6"/>
    <w:rsid w:val="00771FB0"/>
    <w:rsid w:val="00772803"/>
    <w:rsid w:val="00773B80"/>
    <w:rsid w:val="00773BA6"/>
    <w:rsid w:val="00773E01"/>
    <w:rsid w:val="00774DA7"/>
    <w:rsid w:val="00776852"/>
    <w:rsid w:val="00777E13"/>
    <w:rsid w:val="007806CF"/>
    <w:rsid w:val="00781C62"/>
    <w:rsid w:val="00783195"/>
    <w:rsid w:val="00783636"/>
    <w:rsid w:val="00783B1B"/>
    <w:rsid w:val="00783C53"/>
    <w:rsid w:val="007848C7"/>
    <w:rsid w:val="00785614"/>
    <w:rsid w:val="007864C4"/>
    <w:rsid w:val="00787A8E"/>
    <w:rsid w:val="00787EB3"/>
    <w:rsid w:val="00791F67"/>
    <w:rsid w:val="00793A21"/>
    <w:rsid w:val="007942D7"/>
    <w:rsid w:val="00794493"/>
    <w:rsid w:val="00795E58"/>
    <w:rsid w:val="007966C6"/>
    <w:rsid w:val="00796912"/>
    <w:rsid w:val="00797106"/>
    <w:rsid w:val="00797A28"/>
    <w:rsid w:val="007A095C"/>
    <w:rsid w:val="007A111B"/>
    <w:rsid w:val="007A3F5B"/>
    <w:rsid w:val="007A48BA"/>
    <w:rsid w:val="007A4B18"/>
    <w:rsid w:val="007A4FD7"/>
    <w:rsid w:val="007A59F6"/>
    <w:rsid w:val="007A6130"/>
    <w:rsid w:val="007A6EDD"/>
    <w:rsid w:val="007A7B8B"/>
    <w:rsid w:val="007B0750"/>
    <w:rsid w:val="007B0D26"/>
    <w:rsid w:val="007B1693"/>
    <w:rsid w:val="007B2D50"/>
    <w:rsid w:val="007B45CE"/>
    <w:rsid w:val="007B4602"/>
    <w:rsid w:val="007B495A"/>
    <w:rsid w:val="007B4CF3"/>
    <w:rsid w:val="007C1C98"/>
    <w:rsid w:val="007C21B0"/>
    <w:rsid w:val="007C24FB"/>
    <w:rsid w:val="007C31D6"/>
    <w:rsid w:val="007C442E"/>
    <w:rsid w:val="007C68F8"/>
    <w:rsid w:val="007C6E67"/>
    <w:rsid w:val="007D06F0"/>
    <w:rsid w:val="007D158E"/>
    <w:rsid w:val="007D1A40"/>
    <w:rsid w:val="007D1B05"/>
    <w:rsid w:val="007D2015"/>
    <w:rsid w:val="007D2395"/>
    <w:rsid w:val="007D2F6F"/>
    <w:rsid w:val="007D3A09"/>
    <w:rsid w:val="007D3A4F"/>
    <w:rsid w:val="007D3F92"/>
    <w:rsid w:val="007D3F93"/>
    <w:rsid w:val="007D4DD0"/>
    <w:rsid w:val="007D50AB"/>
    <w:rsid w:val="007D52AF"/>
    <w:rsid w:val="007D666C"/>
    <w:rsid w:val="007D76BF"/>
    <w:rsid w:val="007D7C32"/>
    <w:rsid w:val="007D7DD9"/>
    <w:rsid w:val="007E0EB9"/>
    <w:rsid w:val="007E0ECA"/>
    <w:rsid w:val="007E11E6"/>
    <w:rsid w:val="007E2151"/>
    <w:rsid w:val="007E2518"/>
    <w:rsid w:val="007E2E3F"/>
    <w:rsid w:val="007E37E9"/>
    <w:rsid w:val="007E4604"/>
    <w:rsid w:val="007E613D"/>
    <w:rsid w:val="007E738D"/>
    <w:rsid w:val="007E7810"/>
    <w:rsid w:val="007F14E8"/>
    <w:rsid w:val="007F152C"/>
    <w:rsid w:val="007F277F"/>
    <w:rsid w:val="007F2DE4"/>
    <w:rsid w:val="007F2FBE"/>
    <w:rsid w:val="007F350D"/>
    <w:rsid w:val="007F3F2A"/>
    <w:rsid w:val="007F41DC"/>
    <w:rsid w:val="007F4A40"/>
    <w:rsid w:val="007F5892"/>
    <w:rsid w:val="007F5C5C"/>
    <w:rsid w:val="007F76FA"/>
    <w:rsid w:val="007F79B8"/>
    <w:rsid w:val="00800095"/>
    <w:rsid w:val="00800973"/>
    <w:rsid w:val="00801742"/>
    <w:rsid w:val="00804016"/>
    <w:rsid w:val="00804182"/>
    <w:rsid w:val="00804787"/>
    <w:rsid w:val="00804CDC"/>
    <w:rsid w:val="00805423"/>
    <w:rsid w:val="00805934"/>
    <w:rsid w:val="0080602D"/>
    <w:rsid w:val="00806978"/>
    <w:rsid w:val="00806F43"/>
    <w:rsid w:val="00807D07"/>
    <w:rsid w:val="008102B1"/>
    <w:rsid w:val="008107C8"/>
    <w:rsid w:val="00811B43"/>
    <w:rsid w:val="00811DE9"/>
    <w:rsid w:val="00812AE4"/>
    <w:rsid w:val="00812E15"/>
    <w:rsid w:val="00812FF8"/>
    <w:rsid w:val="0081328F"/>
    <w:rsid w:val="008136CF"/>
    <w:rsid w:val="00813A19"/>
    <w:rsid w:val="00813A36"/>
    <w:rsid w:val="00813BFC"/>
    <w:rsid w:val="00813FD0"/>
    <w:rsid w:val="008168E4"/>
    <w:rsid w:val="00817639"/>
    <w:rsid w:val="00817E11"/>
    <w:rsid w:val="00821A52"/>
    <w:rsid w:val="008235F1"/>
    <w:rsid w:val="0082398C"/>
    <w:rsid w:val="008239FC"/>
    <w:rsid w:val="008247E8"/>
    <w:rsid w:val="00824991"/>
    <w:rsid w:val="00825687"/>
    <w:rsid w:val="00825FF3"/>
    <w:rsid w:val="00826474"/>
    <w:rsid w:val="0082652B"/>
    <w:rsid w:val="00826879"/>
    <w:rsid w:val="00827A6F"/>
    <w:rsid w:val="00827DA6"/>
    <w:rsid w:val="0083064D"/>
    <w:rsid w:val="008308D7"/>
    <w:rsid w:val="008312E4"/>
    <w:rsid w:val="0083131F"/>
    <w:rsid w:val="008327F3"/>
    <w:rsid w:val="0083326B"/>
    <w:rsid w:val="0083430E"/>
    <w:rsid w:val="00834BC8"/>
    <w:rsid w:val="00835101"/>
    <w:rsid w:val="00836D11"/>
    <w:rsid w:val="00836DE0"/>
    <w:rsid w:val="00840051"/>
    <w:rsid w:val="00840FE1"/>
    <w:rsid w:val="0084106F"/>
    <w:rsid w:val="0084290E"/>
    <w:rsid w:val="008430D3"/>
    <w:rsid w:val="00843211"/>
    <w:rsid w:val="00843C8C"/>
    <w:rsid w:val="0084418A"/>
    <w:rsid w:val="00845108"/>
    <w:rsid w:val="00845B2D"/>
    <w:rsid w:val="00845E17"/>
    <w:rsid w:val="00845EDA"/>
    <w:rsid w:val="00846A3F"/>
    <w:rsid w:val="008473DB"/>
    <w:rsid w:val="008518C3"/>
    <w:rsid w:val="00851E1D"/>
    <w:rsid w:val="0085212B"/>
    <w:rsid w:val="0085218D"/>
    <w:rsid w:val="00852233"/>
    <w:rsid w:val="008525A8"/>
    <w:rsid w:val="0085371E"/>
    <w:rsid w:val="00853B5A"/>
    <w:rsid w:val="00853BB3"/>
    <w:rsid w:val="00853DAD"/>
    <w:rsid w:val="00854218"/>
    <w:rsid w:val="008549FF"/>
    <w:rsid w:val="00854AB6"/>
    <w:rsid w:val="008550FD"/>
    <w:rsid w:val="008561C0"/>
    <w:rsid w:val="00856291"/>
    <w:rsid w:val="008566F4"/>
    <w:rsid w:val="00856ACC"/>
    <w:rsid w:val="00856E1D"/>
    <w:rsid w:val="008601A6"/>
    <w:rsid w:val="0086114D"/>
    <w:rsid w:val="00861700"/>
    <w:rsid w:val="00861787"/>
    <w:rsid w:val="00862671"/>
    <w:rsid w:val="00862878"/>
    <w:rsid w:val="008646EF"/>
    <w:rsid w:val="008658B9"/>
    <w:rsid w:val="008672F9"/>
    <w:rsid w:val="0087019E"/>
    <w:rsid w:val="00870848"/>
    <w:rsid w:val="00871A0F"/>
    <w:rsid w:val="00871F8A"/>
    <w:rsid w:val="008720CE"/>
    <w:rsid w:val="00872EDA"/>
    <w:rsid w:val="00874180"/>
    <w:rsid w:val="00876688"/>
    <w:rsid w:val="00876765"/>
    <w:rsid w:val="00876B14"/>
    <w:rsid w:val="00876DC1"/>
    <w:rsid w:val="0087700D"/>
    <w:rsid w:val="008778BD"/>
    <w:rsid w:val="00881FA1"/>
    <w:rsid w:val="00882C57"/>
    <w:rsid w:val="00883052"/>
    <w:rsid w:val="00883114"/>
    <w:rsid w:val="008832A5"/>
    <w:rsid w:val="008836B1"/>
    <w:rsid w:val="00884119"/>
    <w:rsid w:val="0088489E"/>
    <w:rsid w:val="0088497B"/>
    <w:rsid w:val="00884F1E"/>
    <w:rsid w:val="00885BA8"/>
    <w:rsid w:val="00886519"/>
    <w:rsid w:val="00886555"/>
    <w:rsid w:val="008870C6"/>
    <w:rsid w:val="00887590"/>
    <w:rsid w:val="0089029A"/>
    <w:rsid w:val="0089126A"/>
    <w:rsid w:val="008919B8"/>
    <w:rsid w:val="008933CB"/>
    <w:rsid w:val="0089400F"/>
    <w:rsid w:val="00895196"/>
    <w:rsid w:val="00895A2E"/>
    <w:rsid w:val="00895AE8"/>
    <w:rsid w:val="00895D8A"/>
    <w:rsid w:val="00895EEB"/>
    <w:rsid w:val="0089644B"/>
    <w:rsid w:val="008969FB"/>
    <w:rsid w:val="008A0D05"/>
    <w:rsid w:val="008A261F"/>
    <w:rsid w:val="008A3E15"/>
    <w:rsid w:val="008A586B"/>
    <w:rsid w:val="008A5EB1"/>
    <w:rsid w:val="008A63E6"/>
    <w:rsid w:val="008A7287"/>
    <w:rsid w:val="008A7F4E"/>
    <w:rsid w:val="008B0290"/>
    <w:rsid w:val="008B0C1F"/>
    <w:rsid w:val="008B124B"/>
    <w:rsid w:val="008B1ADD"/>
    <w:rsid w:val="008B1ECB"/>
    <w:rsid w:val="008B2DEF"/>
    <w:rsid w:val="008B2E40"/>
    <w:rsid w:val="008B2E60"/>
    <w:rsid w:val="008B3DEF"/>
    <w:rsid w:val="008B421D"/>
    <w:rsid w:val="008B4843"/>
    <w:rsid w:val="008B4C3B"/>
    <w:rsid w:val="008B5A42"/>
    <w:rsid w:val="008B5BA5"/>
    <w:rsid w:val="008B64CD"/>
    <w:rsid w:val="008B67E7"/>
    <w:rsid w:val="008B6BC5"/>
    <w:rsid w:val="008B76CC"/>
    <w:rsid w:val="008B7F59"/>
    <w:rsid w:val="008C0CE6"/>
    <w:rsid w:val="008C0ED4"/>
    <w:rsid w:val="008C0F0C"/>
    <w:rsid w:val="008C118F"/>
    <w:rsid w:val="008C21D0"/>
    <w:rsid w:val="008C273F"/>
    <w:rsid w:val="008C3543"/>
    <w:rsid w:val="008C43FC"/>
    <w:rsid w:val="008C480C"/>
    <w:rsid w:val="008C4D00"/>
    <w:rsid w:val="008C4F94"/>
    <w:rsid w:val="008C5969"/>
    <w:rsid w:val="008C61C7"/>
    <w:rsid w:val="008D02E0"/>
    <w:rsid w:val="008D19E1"/>
    <w:rsid w:val="008D26F6"/>
    <w:rsid w:val="008D281F"/>
    <w:rsid w:val="008D3DAB"/>
    <w:rsid w:val="008D515B"/>
    <w:rsid w:val="008D5181"/>
    <w:rsid w:val="008D5186"/>
    <w:rsid w:val="008D60CB"/>
    <w:rsid w:val="008D6576"/>
    <w:rsid w:val="008D68DD"/>
    <w:rsid w:val="008E0A08"/>
    <w:rsid w:val="008E2CC8"/>
    <w:rsid w:val="008E30F8"/>
    <w:rsid w:val="008E32E4"/>
    <w:rsid w:val="008E41D1"/>
    <w:rsid w:val="008E587E"/>
    <w:rsid w:val="008E60A7"/>
    <w:rsid w:val="008E66D4"/>
    <w:rsid w:val="008E7BB2"/>
    <w:rsid w:val="008F0090"/>
    <w:rsid w:val="008F0C6E"/>
    <w:rsid w:val="008F2D93"/>
    <w:rsid w:val="008F2EDD"/>
    <w:rsid w:val="008F40BB"/>
    <w:rsid w:val="008F512D"/>
    <w:rsid w:val="008F60C1"/>
    <w:rsid w:val="008F753B"/>
    <w:rsid w:val="009001C7"/>
    <w:rsid w:val="00900F81"/>
    <w:rsid w:val="009011BB"/>
    <w:rsid w:val="0090199C"/>
    <w:rsid w:val="00901F36"/>
    <w:rsid w:val="009028C4"/>
    <w:rsid w:val="009043A8"/>
    <w:rsid w:val="00905F83"/>
    <w:rsid w:val="00906703"/>
    <w:rsid w:val="00906738"/>
    <w:rsid w:val="009067F5"/>
    <w:rsid w:val="00906D4E"/>
    <w:rsid w:val="0091097B"/>
    <w:rsid w:val="0091164A"/>
    <w:rsid w:val="00913A45"/>
    <w:rsid w:val="0091685C"/>
    <w:rsid w:val="00916CEB"/>
    <w:rsid w:val="0091756B"/>
    <w:rsid w:val="0092042F"/>
    <w:rsid w:val="00920513"/>
    <w:rsid w:val="009210A9"/>
    <w:rsid w:val="0092175F"/>
    <w:rsid w:val="00923F6E"/>
    <w:rsid w:val="00925330"/>
    <w:rsid w:val="00925E21"/>
    <w:rsid w:val="0092759F"/>
    <w:rsid w:val="00927E40"/>
    <w:rsid w:val="0093107B"/>
    <w:rsid w:val="009318FE"/>
    <w:rsid w:val="00932507"/>
    <w:rsid w:val="00933481"/>
    <w:rsid w:val="0093386F"/>
    <w:rsid w:val="0093479E"/>
    <w:rsid w:val="00934C07"/>
    <w:rsid w:val="00935E6A"/>
    <w:rsid w:val="00936517"/>
    <w:rsid w:val="00936BBA"/>
    <w:rsid w:val="00936D27"/>
    <w:rsid w:val="0093764F"/>
    <w:rsid w:val="00940AA1"/>
    <w:rsid w:val="00941300"/>
    <w:rsid w:val="00941B5B"/>
    <w:rsid w:val="00941FF7"/>
    <w:rsid w:val="0094259F"/>
    <w:rsid w:val="009426F5"/>
    <w:rsid w:val="00944217"/>
    <w:rsid w:val="009448B0"/>
    <w:rsid w:val="00945E72"/>
    <w:rsid w:val="00946903"/>
    <w:rsid w:val="0094748F"/>
    <w:rsid w:val="0095046B"/>
    <w:rsid w:val="00950F11"/>
    <w:rsid w:val="00951B44"/>
    <w:rsid w:val="00951BCE"/>
    <w:rsid w:val="009529E1"/>
    <w:rsid w:val="00952BEC"/>
    <w:rsid w:val="009537A2"/>
    <w:rsid w:val="00955A1A"/>
    <w:rsid w:val="00955ABE"/>
    <w:rsid w:val="00956C96"/>
    <w:rsid w:val="00957BDA"/>
    <w:rsid w:val="00957E01"/>
    <w:rsid w:val="00960DD0"/>
    <w:rsid w:val="00960FEE"/>
    <w:rsid w:val="00961E01"/>
    <w:rsid w:val="00963622"/>
    <w:rsid w:val="0096390B"/>
    <w:rsid w:val="00964726"/>
    <w:rsid w:val="00964958"/>
    <w:rsid w:val="00964A5C"/>
    <w:rsid w:val="00964E7B"/>
    <w:rsid w:val="009652F6"/>
    <w:rsid w:val="00965C50"/>
    <w:rsid w:val="00967FC9"/>
    <w:rsid w:val="009700B7"/>
    <w:rsid w:val="0097012F"/>
    <w:rsid w:val="00970FC2"/>
    <w:rsid w:val="00971E8E"/>
    <w:rsid w:val="00972032"/>
    <w:rsid w:val="00972208"/>
    <w:rsid w:val="00972BB6"/>
    <w:rsid w:val="00972FFC"/>
    <w:rsid w:val="0097305B"/>
    <w:rsid w:val="00975726"/>
    <w:rsid w:val="00975C09"/>
    <w:rsid w:val="00976103"/>
    <w:rsid w:val="0097620F"/>
    <w:rsid w:val="00976524"/>
    <w:rsid w:val="00976980"/>
    <w:rsid w:val="009774D7"/>
    <w:rsid w:val="00977E91"/>
    <w:rsid w:val="00980530"/>
    <w:rsid w:val="00981516"/>
    <w:rsid w:val="00981907"/>
    <w:rsid w:val="00981962"/>
    <w:rsid w:val="00981989"/>
    <w:rsid w:val="00981F06"/>
    <w:rsid w:val="009824CD"/>
    <w:rsid w:val="00982B43"/>
    <w:rsid w:val="00983034"/>
    <w:rsid w:val="00984CBD"/>
    <w:rsid w:val="0098649B"/>
    <w:rsid w:val="00986540"/>
    <w:rsid w:val="0098677E"/>
    <w:rsid w:val="009879D2"/>
    <w:rsid w:val="009901F4"/>
    <w:rsid w:val="009905BB"/>
    <w:rsid w:val="00990BAD"/>
    <w:rsid w:val="009919E7"/>
    <w:rsid w:val="00991E7A"/>
    <w:rsid w:val="00991F03"/>
    <w:rsid w:val="009930CA"/>
    <w:rsid w:val="0099400B"/>
    <w:rsid w:val="009944DC"/>
    <w:rsid w:val="00994B37"/>
    <w:rsid w:val="0099567D"/>
    <w:rsid w:val="009956A1"/>
    <w:rsid w:val="00995A5D"/>
    <w:rsid w:val="00996ECB"/>
    <w:rsid w:val="00997EAC"/>
    <w:rsid w:val="009A0375"/>
    <w:rsid w:val="009A0F55"/>
    <w:rsid w:val="009A24AB"/>
    <w:rsid w:val="009A2605"/>
    <w:rsid w:val="009A2664"/>
    <w:rsid w:val="009A6B5C"/>
    <w:rsid w:val="009A7141"/>
    <w:rsid w:val="009B04B0"/>
    <w:rsid w:val="009B2F0F"/>
    <w:rsid w:val="009B4462"/>
    <w:rsid w:val="009B4B9E"/>
    <w:rsid w:val="009B4D0F"/>
    <w:rsid w:val="009B518D"/>
    <w:rsid w:val="009B57A2"/>
    <w:rsid w:val="009B5F86"/>
    <w:rsid w:val="009B60CB"/>
    <w:rsid w:val="009B6B5D"/>
    <w:rsid w:val="009B7159"/>
    <w:rsid w:val="009B7F2D"/>
    <w:rsid w:val="009C0173"/>
    <w:rsid w:val="009C01F3"/>
    <w:rsid w:val="009C0D6F"/>
    <w:rsid w:val="009C0FEA"/>
    <w:rsid w:val="009C1034"/>
    <w:rsid w:val="009C1459"/>
    <w:rsid w:val="009C1D33"/>
    <w:rsid w:val="009C2065"/>
    <w:rsid w:val="009C3029"/>
    <w:rsid w:val="009C3762"/>
    <w:rsid w:val="009C3DE2"/>
    <w:rsid w:val="009C4539"/>
    <w:rsid w:val="009C49CA"/>
    <w:rsid w:val="009C5930"/>
    <w:rsid w:val="009D1AD4"/>
    <w:rsid w:val="009D1FAD"/>
    <w:rsid w:val="009D2136"/>
    <w:rsid w:val="009D49BF"/>
    <w:rsid w:val="009D4B78"/>
    <w:rsid w:val="009D6286"/>
    <w:rsid w:val="009D6398"/>
    <w:rsid w:val="009D7708"/>
    <w:rsid w:val="009E06EC"/>
    <w:rsid w:val="009E079D"/>
    <w:rsid w:val="009E121A"/>
    <w:rsid w:val="009E15DF"/>
    <w:rsid w:val="009E1B5D"/>
    <w:rsid w:val="009E25AA"/>
    <w:rsid w:val="009E2C12"/>
    <w:rsid w:val="009E3227"/>
    <w:rsid w:val="009E4A1A"/>
    <w:rsid w:val="009E4B1A"/>
    <w:rsid w:val="009E4B20"/>
    <w:rsid w:val="009E52EB"/>
    <w:rsid w:val="009E5484"/>
    <w:rsid w:val="009E6DA3"/>
    <w:rsid w:val="009F138F"/>
    <w:rsid w:val="009F1601"/>
    <w:rsid w:val="009F16E9"/>
    <w:rsid w:val="009F1F32"/>
    <w:rsid w:val="009F205E"/>
    <w:rsid w:val="009F27A4"/>
    <w:rsid w:val="009F3174"/>
    <w:rsid w:val="009F3715"/>
    <w:rsid w:val="009F433E"/>
    <w:rsid w:val="009F6013"/>
    <w:rsid w:val="009F71B4"/>
    <w:rsid w:val="009F781B"/>
    <w:rsid w:val="009F7CDC"/>
    <w:rsid w:val="00A0129C"/>
    <w:rsid w:val="00A015B3"/>
    <w:rsid w:val="00A01ACF"/>
    <w:rsid w:val="00A03717"/>
    <w:rsid w:val="00A05A6E"/>
    <w:rsid w:val="00A05AB9"/>
    <w:rsid w:val="00A0676E"/>
    <w:rsid w:val="00A06C70"/>
    <w:rsid w:val="00A0704C"/>
    <w:rsid w:val="00A1016C"/>
    <w:rsid w:val="00A1024E"/>
    <w:rsid w:val="00A108A2"/>
    <w:rsid w:val="00A111D4"/>
    <w:rsid w:val="00A14494"/>
    <w:rsid w:val="00A156B9"/>
    <w:rsid w:val="00A17094"/>
    <w:rsid w:val="00A17FD2"/>
    <w:rsid w:val="00A21D55"/>
    <w:rsid w:val="00A22B14"/>
    <w:rsid w:val="00A23915"/>
    <w:rsid w:val="00A244A3"/>
    <w:rsid w:val="00A24C1B"/>
    <w:rsid w:val="00A24F91"/>
    <w:rsid w:val="00A25CA1"/>
    <w:rsid w:val="00A25EFB"/>
    <w:rsid w:val="00A26376"/>
    <w:rsid w:val="00A267B1"/>
    <w:rsid w:val="00A271AA"/>
    <w:rsid w:val="00A273B6"/>
    <w:rsid w:val="00A3002A"/>
    <w:rsid w:val="00A30175"/>
    <w:rsid w:val="00A30BCD"/>
    <w:rsid w:val="00A32258"/>
    <w:rsid w:val="00A3395C"/>
    <w:rsid w:val="00A33C7D"/>
    <w:rsid w:val="00A33EF0"/>
    <w:rsid w:val="00A34139"/>
    <w:rsid w:val="00A3429C"/>
    <w:rsid w:val="00A34A29"/>
    <w:rsid w:val="00A35E65"/>
    <w:rsid w:val="00A360D9"/>
    <w:rsid w:val="00A36B1C"/>
    <w:rsid w:val="00A36ED3"/>
    <w:rsid w:val="00A375B6"/>
    <w:rsid w:val="00A37994"/>
    <w:rsid w:val="00A37A3C"/>
    <w:rsid w:val="00A40547"/>
    <w:rsid w:val="00A42087"/>
    <w:rsid w:val="00A430E7"/>
    <w:rsid w:val="00A4373A"/>
    <w:rsid w:val="00A43A30"/>
    <w:rsid w:val="00A43B30"/>
    <w:rsid w:val="00A43CAC"/>
    <w:rsid w:val="00A45B27"/>
    <w:rsid w:val="00A45F11"/>
    <w:rsid w:val="00A46A2B"/>
    <w:rsid w:val="00A46CF1"/>
    <w:rsid w:val="00A4779A"/>
    <w:rsid w:val="00A47BEE"/>
    <w:rsid w:val="00A50067"/>
    <w:rsid w:val="00A500DE"/>
    <w:rsid w:val="00A51D64"/>
    <w:rsid w:val="00A52137"/>
    <w:rsid w:val="00A53353"/>
    <w:rsid w:val="00A5339E"/>
    <w:rsid w:val="00A53FB0"/>
    <w:rsid w:val="00A54C17"/>
    <w:rsid w:val="00A54ED2"/>
    <w:rsid w:val="00A54F92"/>
    <w:rsid w:val="00A55107"/>
    <w:rsid w:val="00A55380"/>
    <w:rsid w:val="00A55AFE"/>
    <w:rsid w:val="00A55ED2"/>
    <w:rsid w:val="00A56038"/>
    <w:rsid w:val="00A56DA4"/>
    <w:rsid w:val="00A578B2"/>
    <w:rsid w:val="00A6019F"/>
    <w:rsid w:val="00A6238A"/>
    <w:rsid w:val="00A62C83"/>
    <w:rsid w:val="00A632D7"/>
    <w:rsid w:val="00A63BAD"/>
    <w:rsid w:val="00A64C86"/>
    <w:rsid w:val="00A656D9"/>
    <w:rsid w:val="00A70083"/>
    <w:rsid w:val="00A71177"/>
    <w:rsid w:val="00A72A18"/>
    <w:rsid w:val="00A73276"/>
    <w:rsid w:val="00A75809"/>
    <w:rsid w:val="00A76125"/>
    <w:rsid w:val="00A763B9"/>
    <w:rsid w:val="00A76559"/>
    <w:rsid w:val="00A80253"/>
    <w:rsid w:val="00A80BC9"/>
    <w:rsid w:val="00A80DFC"/>
    <w:rsid w:val="00A81114"/>
    <w:rsid w:val="00A815CD"/>
    <w:rsid w:val="00A8232D"/>
    <w:rsid w:val="00A83000"/>
    <w:rsid w:val="00A842F9"/>
    <w:rsid w:val="00A843F2"/>
    <w:rsid w:val="00A848F4"/>
    <w:rsid w:val="00A85C5A"/>
    <w:rsid w:val="00A85EFF"/>
    <w:rsid w:val="00A867D5"/>
    <w:rsid w:val="00A86F9E"/>
    <w:rsid w:val="00A876F2"/>
    <w:rsid w:val="00A91D63"/>
    <w:rsid w:val="00A91D95"/>
    <w:rsid w:val="00A9202E"/>
    <w:rsid w:val="00A920EC"/>
    <w:rsid w:val="00A92772"/>
    <w:rsid w:val="00A92CA7"/>
    <w:rsid w:val="00A92EA6"/>
    <w:rsid w:val="00A9352E"/>
    <w:rsid w:val="00A93F38"/>
    <w:rsid w:val="00A945B9"/>
    <w:rsid w:val="00A94C29"/>
    <w:rsid w:val="00A95540"/>
    <w:rsid w:val="00A959C1"/>
    <w:rsid w:val="00A95E64"/>
    <w:rsid w:val="00A97644"/>
    <w:rsid w:val="00AA0314"/>
    <w:rsid w:val="00AA0D24"/>
    <w:rsid w:val="00AA16E8"/>
    <w:rsid w:val="00AA3197"/>
    <w:rsid w:val="00AA3F9D"/>
    <w:rsid w:val="00AA441D"/>
    <w:rsid w:val="00AA4B8D"/>
    <w:rsid w:val="00AA55D8"/>
    <w:rsid w:val="00AA5DEA"/>
    <w:rsid w:val="00AA5F6F"/>
    <w:rsid w:val="00AB0062"/>
    <w:rsid w:val="00AB0556"/>
    <w:rsid w:val="00AB0B72"/>
    <w:rsid w:val="00AB0E7E"/>
    <w:rsid w:val="00AB1D4B"/>
    <w:rsid w:val="00AB49BE"/>
    <w:rsid w:val="00AB559D"/>
    <w:rsid w:val="00AB678E"/>
    <w:rsid w:val="00AB7527"/>
    <w:rsid w:val="00AC0A89"/>
    <w:rsid w:val="00AC28A7"/>
    <w:rsid w:val="00AC2A7D"/>
    <w:rsid w:val="00AC35EE"/>
    <w:rsid w:val="00AC39B7"/>
    <w:rsid w:val="00AC511A"/>
    <w:rsid w:val="00AC65E5"/>
    <w:rsid w:val="00AC69AF"/>
    <w:rsid w:val="00AC7394"/>
    <w:rsid w:val="00AC7908"/>
    <w:rsid w:val="00AD0BCE"/>
    <w:rsid w:val="00AD1424"/>
    <w:rsid w:val="00AD1CD3"/>
    <w:rsid w:val="00AD4B10"/>
    <w:rsid w:val="00AD52A0"/>
    <w:rsid w:val="00AD573F"/>
    <w:rsid w:val="00AD6E58"/>
    <w:rsid w:val="00AD7F48"/>
    <w:rsid w:val="00AE1455"/>
    <w:rsid w:val="00AE185F"/>
    <w:rsid w:val="00AE3D5A"/>
    <w:rsid w:val="00AE4083"/>
    <w:rsid w:val="00AE42B6"/>
    <w:rsid w:val="00AE4B22"/>
    <w:rsid w:val="00AE50A3"/>
    <w:rsid w:val="00AE5F98"/>
    <w:rsid w:val="00AE6520"/>
    <w:rsid w:val="00AF0156"/>
    <w:rsid w:val="00AF01EB"/>
    <w:rsid w:val="00AF0A46"/>
    <w:rsid w:val="00AF135B"/>
    <w:rsid w:val="00AF1466"/>
    <w:rsid w:val="00AF1914"/>
    <w:rsid w:val="00AF267A"/>
    <w:rsid w:val="00AF3196"/>
    <w:rsid w:val="00AF3419"/>
    <w:rsid w:val="00AF3985"/>
    <w:rsid w:val="00AF4757"/>
    <w:rsid w:val="00AF4E36"/>
    <w:rsid w:val="00AF6B77"/>
    <w:rsid w:val="00AF7B22"/>
    <w:rsid w:val="00B00822"/>
    <w:rsid w:val="00B00E15"/>
    <w:rsid w:val="00B01155"/>
    <w:rsid w:val="00B020BE"/>
    <w:rsid w:val="00B042D1"/>
    <w:rsid w:val="00B04F94"/>
    <w:rsid w:val="00B04FCC"/>
    <w:rsid w:val="00B05AEC"/>
    <w:rsid w:val="00B068DD"/>
    <w:rsid w:val="00B06B4F"/>
    <w:rsid w:val="00B07A14"/>
    <w:rsid w:val="00B07BB2"/>
    <w:rsid w:val="00B10B00"/>
    <w:rsid w:val="00B11EA3"/>
    <w:rsid w:val="00B131DE"/>
    <w:rsid w:val="00B132B2"/>
    <w:rsid w:val="00B142DE"/>
    <w:rsid w:val="00B1454D"/>
    <w:rsid w:val="00B14A35"/>
    <w:rsid w:val="00B15E49"/>
    <w:rsid w:val="00B1652D"/>
    <w:rsid w:val="00B16DE6"/>
    <w:rsid w:val="00B16FD3"/>
    <w:rsid w:val="00B175A6"/>
    <w:rsid w:val="00B17839"/>
    <w:rsid w:val="00B2020F"/>
    <w:rsid w:val="00B21D55"/>
    <w:rsid w:val="00B23CE2"/>
    <w:rsid w:val="00B245A7"/>
    <w:rsid w:val="00B257E1"/>
    <w:rsid w:val="00B25A5A"/>
    <w:rsid w:val="00B25B23"/>
    <w:rsid w:val="00B26440"/>
    <w:rsid w:val="00B26570"/>
    <w:rsid w:val="00B26748"/>
    <w:rsid w:val="00B27C8D"/>
    <w:rsid w:val="00B30196"/>
    <w:rsid w:val="00B30AF0"/>
    <w:rsid w:val="00B30EF0"/>
    <w:rsid w:val="00B31509"/>
    <w:rsid w:val="00B3374D"/>
    <w:rsid w:val="00B345F5"/>
    <w:rsid w:val="00B34D82"/>
    <w:rsid w:val="00B34E0F"/>
    <w:rsid w:val="00B3687F"/>
    <w:rsid w:val="00B36FE7"/>
    <w:rsid w:val="00B37C2F"/>
    <w:rsid w:val="00B40C02"/>
    <w:rsid w:val="00B40C75"/>
    <w:rsid w:val="00B424A8"/>
    <w:rsid w:val="00B4339B"/>
    <w:rsid w:val="00B44742"/>
    <w:rsid w:val="00B5042B"/>
    <w:rsid w:val="00B52103"/>
    <w:rsid w:val="00B532A7"/>
    <w:rsid w:val="00B53302"/>
    <w:rsid w:val="00B53DFF"/>
    <w:rsid w:val="00B53F8E"/>
    <w:rsid w:val="00B54A30"/>
    <w:rsid w:val="00B5598E"/>
    <w:rsid w:val="00B56C4C"/>
    <w:rsid w:val="00B56D7E"/>
    <w:rsid w:val="00B60041"/>
    <w:rsid w:val="00B60220"/>
    <w:rsid w:val="00B60F66"/>
    <w:rsid w:val="00B620AC"/>
    <w:rsid w:val="00B6260B"/>
    <w:rsid w:val="00B63C37"/>
    <w:rsid w:val="00B65B02"/>
    <w:rsid w:val="00B66296"/>
    <w:rsid w:val="00B70016"/>
    <w:rsid w:val="00B704BD"/>
    <w:rsid w:val="00B70B26"/>
    <w:rsid w:val="00B712BD"/>
    <w:rsid w:val="00B71848"/>
    <w:rsid w:val="00B71BEE"/>
    <w:rsid w:val="00B72C51"/>
    <w:rsid w:val="00B747F6"/>
    <w:rsid w:val="00B74A77"/>
    <w:rsid w:val="00B7727E"/>
    <w:rsid w:val="00B80602"/>
    <w:rsid w:val="00B80829"/>
    <w:rsid w:val="00B815DD"/>
    <w:rsid w:val="00B818E4"/>
    <w:rsid w:val="00B81FD3"/>
    <w:rsid w:val="00B83816"/>
    <w:rsid w:val="00B838C3"/>
    <w:rsid w:val="00B855F3"/>
    <w:rsid w:val="00B85B0F"/>
    <w:rsid w:val="00B85F90"/>
    <w:rsid w:val="00B872AC"/>
    <w:rsid w:val="00B87F71"/>
    <w:rsid w:val="00B91A65"/>
    <w:rsid w:val="00B92469"/>
    <w:rsid w:val="00B9293C"/>
    <w:rsid w:val="00B92C2D"/>
    <w:rsid w:val="00B92FE7"/>
    <w:rsid w:val="00B93149"/>
    <w:rsid w:val="00B936E5"/>
    <w:rsid w:val="00B93868"/>
    <w:rsid w:val="00B939DC"/>
    <w:rsid w:val="00B957F4"/>
    <w:rsid w:val="00B95E5A"/>
    <w:rsid w:val="00B963E4"/>
    <w:rsid w:val="00B97858"/>
    <w:rsid w:val="00BA0239"/>
    <w:rsid w:val="00BA09FC"/>
    <w:rsid w:val="00BA0A0E"/>
    <w:rsid w:val="00BA0B35"/>
    <w:rsid w:val="00BA1002"/>
    <w:rsid w:val="00BA1CDB"/>
    <w:rsid w:val="00BA1F96"/>
    <w:rsid w:val="00BA283A"/>
    <w:rsid w:val="00BA305F"/>
    <w:rsid w:val="00BA3716"/>
    <w:rsid w:val="00BA384F"/>
    <w:rsid w:val="00BA5388"/>
    <w:rsid w:val="00BA5F51"/>
    <w:rsid w:val="00BA6253"/>
    <w:rsid w:val="00BA6863"/>
    <w:rsid w:val="00BA75D2"/>
    <w:rsid w:val="00BB004A"/>
    <w:rsid w:val="00BB049A"/>
    <w:rsid w:val="00BB072D"/>
    <w:rsid w:val="00BB0B1B"/>
    <w:rsid w:val="00BB0FB0"/>
    <w:rsid w:val="00BB1225"/>
    <w:rsid w:val="00BB24E3"/>
    <w:rsid w:val="00BB37AD"/>
    <w:rsid w:val="00BB749C"/>
    <w:rsid w:val="00BB74C8"/>
    <w:rsid w:val="00BC09F9"/>
    <w:rsid w:val="00BC0CC5"/>
    <w:rsid w:val="00BC1F76"/>
    <w:rsid w:val="00BC2CC1"/>
    <w:rsid w:val="00BC366C"/>
    <w:rsid w:val="00BC3FD5"/>
    <w:rsid w:val="00BC420D"/>
    <w:rsid w:val="00BC58D4"/>
    <w:rsid w:val="00BC5CAD"/>
    <w:rsid w:val="00BC6005"/>
    <w:rsid w:val="00BC6C0C"/>
    <w:rsid w:val="00BC7B26"/>
    <w:rsid w:val="00BD04A4"/>
    <w:rsid w:val="00BD05CC"/>
    <w:rsid w:val="00BD0A5A"/>
    <w:rsid w:val="00BD0EC4"/>
    <w:rsid w:val="00BD0F55"/>
    <w:rsid w:val="00BD0FF7"/>
    <w:rsid w:val="00BD3118"/>
    <w:rsid w:val="00BD3FAB"/>
    <w:rsid w:val="00BD45EC"/>
    <w:rsid w:val="00BD5AFE"/>
    <w:rsid w:val="00BD6392"/>
    <w:rsid w:val="00BE2102"/>
    <w:rsid w:val="00BE2159"/>
    <w:rsid w:val="00BE2168"/>
    <w:rsid w:val="00BE2E52"/>
    <w:rsid w:val="00BE39EC"/>
    <w:rsid w:val="00BE3B20"/>
    <w:rsid w:val="00BE412F"/>
    <w:rsid w:val="00BE4FE4"/>
    <w:rsid w:val="00BE5AE9"/>
    <w:rsid w:val="00BE6C4F"/>
    <w:rsid w:val="00BE7783"/>
    <w:rsid w:val="00BE7CB4"/>
    <w:rsid w:val="00BF0B20"/>
    <w:rsid w:val="00BF21A7"/>
    <w:rsid w:val="00BF2BE9"/>
    <w:rsid w:val="00BF33C1"/>
    <w:rsid w:val="00BF4565"/>
    <w:rsid w:val="00BF49EE"/>
    <w:rsid w:val="00BF5748"/>
    <w:rsid w:val="00BF59B4"/>
    <w:rsid w:val="00BF72F7"/>
    <w:rsid w:val="00C001B3"/>
    <w:rsid w:val="00C009C6"/>
    <w:rsid w:val="00C045B3"/>
    <w:rsid w:val="00C045CF"/>
    <w:rsid w:val="00C04B1F"/>
    <w:rsid w:val="00C04E1A"/>
    <w:rsid w:val="00C05727"/>
    <w:rsid w:val="00C05A56"/>
    <w:rsid w:val="00C05E79"/>
    <w:rsid w:val="00C069AB"/>
    <w:rsid w:val="00C105AE"/>
    <w:rsid w:val="00C10792"/>
    <w:rsid w:val="00C12259"/>
    <w:rsid w:val="00C12853"/>
    <w:rsid w:val="00C12CF2"/>
    <w:rsid w:val="00C14DA0"/>
    <w:rsid w:val="00C14EDC"/>
    <w:rsid w:val="00C1560D"/>
    <w:rsid w:val="00C158B5"/>
    <w:rsid w:val="00C15D57"/>
    <w:rsid w:val="00C1674A"/>
    <w:rsid w:val="00C17419"/>
    <w:rsid w:val="00C20AE2"/>
    <w:rsid w:val="00C20BD9"/>
    <w:rsid w:val="00C20CF5"/>
    <w:rsid w:val="00C234B6"/>
    <w:rsid w:val="00C23FCD"/>
    <w:rsid w:val="00C24976"/>
    <w:rsid w:val="00C24A1C"/>
    <w:rsid w:val="00C25871"/>
    <w:rsid w:val="00C269D1"/>
    <w:rsid w:val="00C26AB5"/>
    <w:rsid w:val="00C27238"/>
    <w:rsid w:val="00C27785"/>
    <w:rsid w:val="00C27DDC"/>
    <w:rsid w:val="00C30AF7"/>
    <w:rsid w:val="00C30B4C"/>
    <w:rsid w:val="00C30E9B"/>
    <w:rsid w:val="00C323D2"/>
    <w:rsid w:val="00C338F4"/>
    <w:rsid w:val="00C33BC5"/>
    <w:rsid w:val="00C34913"/>
    <w:rsid w:val="00C34F27"/>
    <w:rsid w:val="00C35697"/>
    <w:rsid w:val="00C35871"/>
    <w:rsid w:val="00C36320"/>
    <w:rsid w:val="00C36601"/>
    <w:rsid w:val="00C37DDF"/>
    <w:rsid w:val="00C40019"/>
    <w:rsid w:val="00C41138"/>
    <w:rsid w:val="00C41A7A"/>
    <w:rsid w:val="00C42C09"/>
    <w:rsid w:val="00C431B6"/>
    <w:rsid w:val="00C44964"/>
    <w:rsid w:val="00C44BE1"/>
    <w:rsid w:val="00C452C4"/>
    <w:rsid w:val="00C47FCB"/>
    <w:rsid w:val="00C504A5"/>
    <w:rsid w:val="00C5119F"/>
    <w:rsid w:val="00C51222"/>
    <w:rsid w:val="00C520BB"/>
    <w:rsid w:val="00C52145"/>
    <w:rsid w:val="00C53173"/>
    <w:rsid w:val="00C5378B"/>
    <w:rsid w:val="00C54740"/>
    <w:rsid w:val="00C55267"/>
    <w:rsid w:val="00C565B8"/>
    <w:rsid w:val="00C566E9"/>
    <w:rsid w:val="00C572C1"/>
    <w:rsid w:val="00C5751F"/>
    <w:rsid w:val="00C575AA"/>
    <w:rsid w:val="00C6034C"/>
    <w:rsid w:val="00C62329"/>
    <w:rsid w:val="00C62492"/>
    <w:rsid w:val="00C64138"/>
    <w:rsid w:val="00C6424A"/>
    <w:rsid w:val="00C64985"/>
    <w:rsid w:val="00C64E27"/>
    <w:rsid w:val="00C64F02"/>
    <w:rsid w:val="00C658A2"/>
    <w:rsid w:val="00C65EEC"/>
    <w:rsid w:val="00C67679"/>
    <w:rsid w:val="00C74A9D"/>
    <w:rsid w:val="00C7525D"/>
    <w:rsid w:val="00C75C11"/>
    <w:rsid w:val="00C767F9"/>
    <w:rsid w:val="00C76B44"/>
    <w:rsid w:val="00C76D9D"/>
    <w:rsid w:val="00C77080"/>
    <w:rsid w:val="00C80160"/>
    <w:rsid w:val="00C811C6"/>
    <w:rsid w:val="00C816C4"/>
    <w:rsid w:val="00C82B96"/>
    <w:rsid w:val="00C83FE4"/>
    <w:rsid w:val="00C8425A"/>
    <w:rsid w:val="00C842AA"/>
    <w:rsid w:val="00C84434"/>
    <w:rsid w:val="00C84FD8"/>
    <w:rsid w:val="00C8515D"/>
    <w:rsid w:val="00C86301"/>
    <w:rsid w:val="00C87624"/>
    <w:rsid w:val="00C87A35"/>
    <w:rsid w:val="00C9068A"/>
    <w:rsid w:val="00C9082E"/>
    <w:rsid w:val="00C921A0"/>
    <w:rsid w:val="00C92EA1"/>
    <w:rsid w:val="00C9379E"/>
    <w:rsid w:val="00C93AB6"/>
    <w:rsid w:val="00C93C28"/>
    <w:rsid w:val="00C93F14"/>
    <w:rsid w:val="00C948DC"/>
    <w:rsid w:val="00C9571F"/>
    <w:rsid w:val="00C9621D"/>
    <w:rsid w:val="00C96FAA"/>
    <w:rsid w:val="00C979BD"/>
    <w:rsid w:val="00CA0B09"/>
    <w:rsid w:val="00CA11EF"/>
    <w:rsid w:val="00CA15E3"/>
    <w:rsid w:val="00CA162D"/>
    <w:rsid w:val="00CA352C"/>
    <w:rsid w:val="00CA40BC"/>
    <w:rsid w:val="00CA4456"/>
    <w:rsid w:val="00CA5888"/>
    <w:rsid w:val="00CA61BE"/>
    <w:rsid w:val="00CA6D96"/>
    <w:rsid w:val="00CA7420"/>
    <w:rsid w:val="00CA77CF"/>
    <w:rsid w:val="00CA79B1"/>
    <w:rsid w:val="00CA7F70"/>
    <w:rsid w:val="00CB04BE"/>
    <w:rsid w:val="00CB0839"/>
    <w:rsid w:val="00CB0A7A"/>
    <w:rsid w:val="00CB12F3"/>
    <w:rsid w:val="00CB1BF9"/>
    <w:rsid w:val="00CB2C50"/>
    <w:rsid w:val="00CB3072"/>
    <w:rsid w:val="00CB3129"/>
    <w:rsid w:val="00CB3600"/>
    <w:rsid w:val="00CB3E5B"/>
    <w:rsid w:val="00CB5A8C"/>
    <w:rsid w:val="00CB5D03"/>
    <w:rsid w:val="00CB7382"/>
    <w:rsid w:val="00CB79FC"/>
    <w:rsid w:val="00CC0B95"/>
    <w:rsid w:val="00CC0C46"/>
    <w:rsid w:val="00CC128F"/>
    <w:rsid w:val="00CC15F4"/>
    <w:rsid w:val="00CC3337"/>
    <w:rsid w:val="00CC4A13"/>
    <w:rsid w:val="00CC4D14"/>
    <w:rsid w:val="00CC521A"/>
    <w:rsid w:val="00CC5A26"/>
    <w:rsid w:val="00CC76FF"/>
    <w:rsid w:val="00CC79FD"/>
    <w:rsid w:val="00CC7A82"/>
    <w:rsid w:val="00CC7B14"/>
    <w:rsid w:val="00CD0319"/>
    <w:rsid w:val="00CD1F0B"/>
    <w:rsid w:val="00CD22D3"/>
    <w:rsid w:val="00CD2E38"/>
    <w:rsid w:val="00CD2FB8"/>
    <w:rsid w:val="00CD3375"/>
    <w:rsid w:val="00CD394C"/>
    <w:rsid w:val="00CD3AA4"/>
    <w:rsid w:val="00CD3C44"/>
    <w:rsid w:val="00CD49CA"/>
    <w:rsid w:val="00CD5533"/>
    <w:rsid w:val="00CD6B67"/>
    <w:rsid w:val="00CE05BA"/>
    <w:rsid w:val="00CE07AC"/>
    <w:rsid w:val="00CE10B1"/>
    <w:rsid w:val="00CE2C89"/>
    <w:rsid w:val="00CE30DB"/>
    <w:rsid w:val="00CE3861"/>
    <w:rsid w:val="00CE3BA6"/>
    <w:rsid w:val="00CE4352"/>
    <w:rsid w:val="00CE4B3F"/>
    <w:rsid w:val="00CE5818"/>
    <w:rsid w:val="00CE6B7C"/>
    <w:rsid w:val="00CF1131"/>
    <w:rsid w:val="00CF1393"/>
    <w:rsid w:val="00CF2899"/>
    <w:rsid w:val="00CF34D1"/>
    <w:rsid w:val="00CF4903"/>
    <w:rsid w:val="00CF49CD"/>
    <w:rsid w:val="00CF4B97"/>
    <w:rsid w:val="00CF4DD9"/>
    <w:rsid w:val="00CF5889"/>
    <w:rsid w:val="00CF6816"/>
    <w:rsid w:val="00CF6A00"/>
    <w:rsid w:val="00CF6A65"/>
    <w:rsid w:val="00CF716B"/>
    <w:rsid w:val="00CF787E"/>
    <w:rsid w:val="00CF79A7"/>
    <w:rsid w:val="00D00A19"/>
    <w:rsid w:val="00D00A4A"/>
    <w:rsid w:val="00D00B87"/>
    <w:rsid w:val="00D00D9E"/>
    <w:rsid w:val="00D01010"/>
    <w:rsid w:val="00D012DD"/>
    <w:rsid w:val="00D0139B"/>
    <w:rsid w:val="00D014A4"/>
    <w:rsid w:val="00D01C2D"/>
    <w:rsid w:val="00D04BF3"/>
    <w:rsid w:val="00D04C58"/>
    <w:rsid w:val="00D05350"/>
    <w:rsid w:val="00D069A4"/>
    <w:rsid w:val="00D06E88"/>
    <w:rsid w:val="00D1049B"/>
    <w:rsid w:val="00D10B7F"/>
    <w:rsid w:val="00D11FC9"/>
    <w:rsid w:val="00D1287B"/>
    <w:rsid w:val="00D13865"/>
    <w:rsid w:val="00D13EFD"/>
    <w:rsid w:val="00D14F41"/>
    <w:rsid w:val="00D152DF"/>
    <w:rsid w:val="00D16435"/>
    <w:rsid w:val="00D16EB6"/>
    <w:rsid w:val="00D17FB2"/>
    <w:rsid w:val="00D2082C"/>
    <w:rsid w:val="00D20970"/>
    <w:rsid w:val="00D23555"/>
    <w:rsid w:val="00D23992"/>
    <w:rsid w:val="00D242EB"/>
    <w:rsid w:val="00D2433A"/>
    <w:rsid w:val="00D24E72"/>
    <w:rsid w:val="00D25E00"/>
    <w:rsid w:val="00D25FB5"/>
    <w:rsid w:val="00D26C1E"/>
    <w:rsid w:val="00D275FE"/>
    <w:rsid w:val="00D27E69"/>
    <w:rsid w:val="00D303C6"/>
    <w:rsid w:val="00D315CF"/>
    <w:rsid w:val="00D31A7D"/>
    <w:rsid w:val="00D32D69"/>
    <w:rsid w:val="00D338E0"/>
    <w:rsid w:val="00D34179"/>
    <w:rsid w:val="00D346BD"/>
    <w:rsid w:val="00D34F8D"/>
    <w:rsid w:val="00D35090"/>
    <w:rsid w:val="00D35313"/>
    <w:rsid w:val="00D35BFF"/>
    <w:rsid w:val="00D36C59"/>
    <w:rsid w:val="00D3773A"/>
    <w:rsid w:val="00D37EB4"/>
    <w:rsid w:val="00D4055B"/>
    <w:rsid w:val="00D41DFC"/>
    <w:rsid w:val="00D421ED"/>
    <w:rsid w:val="00D429C0"/>
    <w:rsid w:val="00D42F10"/>
    <w:rsid w:val="00D4349D"/>
    <w:rsid w:val="00D438B6"/>
    <w:rsid w:val="00D43F9B"/>
    <w:rsid w:val="00D443E7"/>
    <w:rsid w:val="00D44522"/>
    <w:rsid w:val="00D45067"/>
    <w:rsid w:val="00D4511E"/>
    <w:rsid w:val="00D455C6"/>
    <w:rsid w:val="00D45C53"/>
    <w:rsid w:val="00D45DC8"/>
    <w:rsid w:val="00D46A3E"/>
    <w:rsid w:val="00D46FCD"/>
    <w:rsid w:val="00D46FCF"/>
    <w:rsid w:val="00D47629"/>
    <w:rsid w:val="00D476D2"/>
    <w:rsid w:val="00D47F20"/>
    <w:rsid w:val="00D5021C"/>
    <w:rsid w:val="00D50437"/>
    <w:rsid w:val="00D50F42"/>
    <w:rsid w:val="00D515CF"/>
    <w:rsid w:val="00D515E1"/>
    <w:rsid w:val="00D51A8D"/>
    <w:rsid w:val="00D51B3F"/>
    <w:rsid w:val="00D51D6B"/>
    <w:rsid w:val="00D523EE"/>
    <w:rsid w:val="00D53139"/>
    <w:rsid w:val="00D53B47"/>
    <w:rsid w:val="00D54305"/>
    <w:rsid w:val="00D547F7"/>
    <w:rsid w:val="00D57414"/>
    <w:rsid w:val="00D6021D"/>
    <w:rsid w:val="00D604AB"/>
    <w:rsid w:val="00D60A12"/>
    <w:rsid w:val="00D613D4"/>
    <w:rsid w:val="00D6153C"/>
    <w:rsid w:val="00D62901"/>
    <w:rsid w:val="00D6373D"/>
    <w:rsid w:val="00D6383D"/>
    <w:rsid w:val="00D64403"/>
    <w:rsid w:val="00D6488E"/>
    <w:rsid w:val="00D651F3"/>
    <w:rsid w:val="00D6554A"/>
    <w:rsid w:val="00D70969"/>
    <w:rsid w:val="00D70E50"/>
    <w:rsid w:val="00D7107A"/>
    <w:rsid w:val="00D71404"/>
    <w:rsid w:val="00D71F04"/>
    <w:rsid w:val="00D72B55"/>
    <w:rsid w:val="00D73680"/>
    <w:rsid w:val="00D73FA4"/>
    <w:rsid w:val="00D74AA0"/>
    <w:rsid w:val="00D74F02"/>
    <w:rsid w:val="00D77F66"/>
    <w:rsid w:val="00D80111"/>
    <w:rsid w:val="00D8092A"/>
    <w:rsid w:val="00D8373A"/>
    <w:rsid w:val="00D83B4B"/>
    <w:rsid w:val="00D83E2C"/>
    <w:rsid w:val="00D840E8"/>
    <w:rsid w:val="00D845CD"/>
    <w:rsid w:val="00D84FA0"/>
    <w:rsid w:val="00D86106"/>
    <w:rsid w:val="00D86350"/>
    <w:rsid w:val="00D87D44"/>
    <w:rsid w:val="00D9039F"/>
    <w:rsid w:val="00D9051E"/>
    <w:rsid w:val="00D90E5A"/>
    <w:rsid w:val="00D91441"/>
    <w:rsid w:val="00D91686"/>
    <w:rsid w:val="00D91699"/>
    <w:rsid w:val="00D91CC2"/>
    <w:rsid w:val="00D942D2"/>
    <w:rsid w:val="00D94BBF"/>
    <w:rsid w:val="00D9508C"/>
    <w:rsid w:val="00D9584F"/>
    <w:rsid w:val="00D960B4"/>
    <w:rsid w:val="00D967C1"/>
    <w:rsid w:val="00D975A2"/>
    <w:rsid w:val="00D9798D"/>
    <w:rsid w:val="00D97B5F"/>
    <w:rsid w:val="00D97DA6"/>
    <w:rsid w:val="00D97EEB"/>
    <w:rsid w:val="00DA1472"/>
    <w:rsid w:val="00DA22AE"/>
    <w:rsid w:val="00DA3539"/>
    <w:rsid w:val="00DA3AE0"/>
    <w:rsid w:val="00DA50E6"/>
    <w:rsid w:val="00DA6415"/>
    <w:rsid w:val="00DA650E"/>
    <w:rsid w:val="00DA687C"/>
    <w:rsid w:val="00DB0B11"/>
    <w:rsid w:val="00DB1C43"/>
    <w:rsid w:val="00DB1F48"/>
    <w:rsid w:val="00DB2C16"/>
    <w:rsid w:val="00DB3663"/>
    <w:rsid w:val="00DB4261"/>
    <w:rsid w:val="00DB4ACF"/>
    <w:rsid w:val="00DB65D6"/>
    <w:rsid w:val="00DB6D94"/>
    <w:rsid w:val="00DB79F8"/>
    <w:rsid w:val="00DB7FC0"/>
    <w:rsid w:val="00DC0427"/>
    <w:rsid w:val="00DC26BC"/>
    <w:rsid w:val="00DC2FA0"/>
    <w:rsid w:val="00DC3401"/>
    <w:rsid w:val="00DC34E1"/>
    <w:rsid w:val="00DC36C4"/>
    <w:rsid w:val="00DC3B93"/>
    <w:rsid w:val="00DC3CC2"/>
    <w:rsid w:val="00DC4023"/>
    <w:rsid w:val="00DC5009"/>
    <w:rsid w:val="00DC56F1"/>
    <w:rsid w:val="00DC6228"/>
    <w:rsid w:val="00DC6615"/>
    <w:rsid w:val="00DC779A"/>
    <w:rsid w:val="00DD05D5"/>
    <w:rsid w:val="00DD0B83"/>
    <w:rsid w:val="00DD104C"/>
    <w:rsid w:val="00DD1FAF"/>
    <w:rsid w:val="00DD2584"/>
    <w:rsid w:val="00DD2D77"/>
    <w:rsid w:val="00DD2FE0"/>
    <w:rsid w:val="00DD3178"/>
    <w:rsid w:val="00DD3308"/>
    <w:rsid w:val="00DD3510"/>
    <w:rsid w:val="00DD3FC7"/>
    <w:rsid w:val="00DD532B"/>
    <w:rsid w:val="00DD5983"/>
    <w:rsid w:val="00DD5D43"/>
    <w:rsid w:val="00DD6346"/>
    <w:rsid w:val="00DD63EC"/>
    <w:rsid w:val="00DE01A0"/>
    <w:rsid w:val="00DE1511"/>
    <w:rsid w:val="00DE187C"/>
    <w:rsid w:val="00DE1DF5"/>
    <w:rsid w:val="00DE515A"/>
    <w:rsid w:val="00DE5F08"/>
    <w:rsid w:val="00DE7D43"/>
    <w:rsid w:val="00DF1020"/>
    <w:rsid w:val="00DF1FC4"/>
    <w:rsid w:val="00DF22D7"/>
    <w:rsid w:val="00DF2B22"/>
    <w:rsid w:val="00DF3926"/>
    <w:rsid w:val="00DF3A6A"/>
    <w:rsid w:val="00DF3CAF"/>
    <w:rsid w:val="00DF4030"/>
    <w:rsid w:val="00DF40A5"/>
    <w:rsid w:val="00DF45E9"/>
    <w:rsid w:val="00DF58F0"/>
    <w:rsid w:val="00DF663A"/>
    <w:rsid w:val="00DF6B60"/>
    <w:rsid w:val="00DF70D5"/>
    <w:rsid w:val="00DF7269"/>
    <w:rsid w:val="00DF7F08"/>
    <w:rsid w:val="00E023FC"/>
    <w:rsid w:val="00E03544"/>
    <w:rsid w:val="00E101D5"/>
    <w:rsid w:val="00E12636"/>
    <w:rsid w:val="00E14209"/>
    <w:rsid w:val="00E15579"/>
    <w:rsid w:val="00E15FCB"/>
    <w:rsid w:val="00E1763A"/>
    <w:rsid w:val="00E17956"/>
    <w:rsid w:val="00E21122"/>
    <w:rsid w:val="00E24AE4"/>
    <w:rsid w:val="00E24ECB"/>
    <w:rsid w:val="00E25AAD"/>
    <w:rsid w:val="00E26B8F"/>
    <w:rsid w:val="00E26F9B"/>
    <w:rsid w:val="00E27667"/>
    <w:rsid w:val="00E27AE8"/>
    <w:rsid w:val="00E27C09"/>
    <w:rsid w:val="00E310B0"/>
    <w:rsid w:val="00E31638"/>
    <w:rsid w:val="00E31864"/>
    <w:rsid w:val="00E32196"/>
    <w:rsid w:val="00E323D5"/>
    <w:rsid w:val="00E33F72"/>
    <w:rsid w:val="00E34222"/>
    <w:rsid w:val="00E34BC4"/>
    <w:rsid w:val="00E37995"/>
    <w:rsid w:val="00E379CD"/>
    <w:rsid w:val="00E37A59"/>
    <w:rsid w:val="00E41067"/>
    <w:rsid w:val="00E426B0"/>
    <w:rsid w:val="00E428E8"/>
    <w:rsid w:val="00E42B92"/>
    <w:rsid w:val="00E43120"/>
    <w:rsid w:val="00E43546"/>
    <w:rsid w:val="00E44129"/>
    <w:rsid w:val="00E46991"/>
    <w:rsid w:val="00E46A81"/>
    <w:rsid w:val="00E46E1F"/>
    <w:rsid w:val="00E473A4"/>
    <w:rsid w:val="00E47A1A"/>
    <w:rsid w:val="00E503BE"/>
    <w:rsid w:val="00E50A34"/>
    <w:rsid w:val="00E51232"/>
    <w:rsid w:val="00E517F9"/>
    <w:rsid w:val="00E51C93"/>
    <w:rsid w:val="00E51F31"/>
    <w:rsid w:val="00E52513"/>
    <w:rsid w:val="00E5447E"/>
    <w:rsid w:val="00E545E6"/>
    <w:rsid w:val="00E553DB"/>
    <w:rsid w:val="00E5582A"/>
    <w:rsid w:val="00E57A8F"/>
    <w:rsid w:val="00E60079"/>
    <w:rsid w:val="00E62381"/>
    <w:rsid w:val="00E62C8B"/>
    <w:rsid w:val="00E64637"/>
    <w:rsid w:val="00E6474E"/>
    <w:rsid w:val="00E652D1"/>
    <w:rsid w:val="00E65B9E"/>
    <w:rsid w:val="00E666F5"/>
    <w:rsid w:val="00E6734F"/>
    <w:rsid w:val="00E673F1"/>
    <w:rsid w:val="00E675C0"/>
    <w:rsid w:val="00E707EF"/>
    <w:rsid w:val="00E71254"/>
    <w:rsid w:val="00E7169E"/>
    <w:rsid w:val="00E72FBA"/>
    <w:rsid w:val="00E73431"/>
    <w:rsid w:val="00E7382D"/>
    <w:rsid w:val="00E73B60"/>
    <w:rsid w:val="00E7459F"/>
    <w:rsid w:val="00E75F1F"/>
    <w:rsid w:val="00E7630B"/>
    <w:rsid w:val="00E7657F"/>
    <w:rsid w:val="00E76CF1"/>
    <w:rsid w:val="00E76EDE"/>
    <w:rsid w:val="00E77FAA"/>
    <w:rsid w:val="00E80586"/>
    <w:rsid w:val="00E80E61"/>
    <w:rsid w:val="00E82443"/>
    <w:rsid w:val="00E830F0"/>
    <w:rsid w:val="00E83504"/>
    <w:rsid w:val="00E83B9E"/>
    <w:rsid w:val="00E85BAF"/>
    <w:rsid w:val="00E86900"/>
    <w:rsid w:val="00E90847"/>
    <w:rsid w:val="00E90C63"/>
    <w:rsid w:val="00E918F2"/>
    <w:rsid w:val="00E92C03"/>
    <w:rsid w:val="00E92CC7"/>
    <w:rsid w:val="00E95364"/>
    <w:rsid w:val="00E95E24"/>
    <w:rsid w:val="00E95EBD"/>
    <w:rsid w:val="00E967B3"/>
    <w:rsid w:val="00E97251"/>
    <w:rsid w:val="00E97FDB"/>
    <w:rsid w:val="00EA0CD8"/>
    <w:rsid w:val="00EA0CFF"/>
    <w:rsid w:val="00EA1CC2"/>
    <w:rsid w:val="00EA2F0D"/>
    <w:rsid w:val="00EA3056"/>
    <w:rsid w:val="00EA3168"/>
    <w:rsid w:val="00EA3B06"/>
    <w:rsid w:val="00EA5310"/>
    <w:rsid w:val="00EA53CE"/>
    <w:rsid w:val="00EA5F03"/>
    <w:rsid w:val="00EA77E5"/>
    <w:rsid w:val="00EB0145"/>
    <w:rsid w:val="00EB074F"/>
    <w:rsid w:val="00EB08EF"/>
    <w:rsid w:val="00EB0E1E"/>
    <w:rsid w:val="00EB0E38"/>
    <w:rsid w:val="00EB15C1"/>
    <w:rsid w:val="00EB1ED7"/>
    <w:rsid w:val="00EB2646"/>
    <w:rsid w:val="00EB2B13"/>
    <w:rsid w:val="00EB3828"/>
    <w:rsid w:val="00EB38AD"/>
    <w:rsid w:val="00EB407B"/>
    <w:rsid w:val="00EB41CE"/>
    <w:rsid w:val="00EB4D28"/>
    <w:rsid w:val="00EB6A1C"/>
    <w:rsid w:val="00EB6AEF"/>
    <w:rsid w:val="00EB75DC"/>
    <w:rsid w:val="00EB78C5"/>
    <w:rsid w:val="00EB7ABD"/>
    <w:rsid w:val="00EB7DFE"/>
    <w:rsid w:val="00EC00D3"/>
    <w:rsid w:val="00EC30F5"/>
    <w:rsid w:val="00EC40EB"/>
    <w:rsid w:val="00EC577B"/>
    <w:rsid w:val="00EC6382"/>
    <w:rsid w:val="00EC717D"/>
    <w:rsid w:val="00EC7B10"/>
    <w:rsid w:val="00ED0017"/>
    <w:rsid w:val="00ED0B61"/>
    <w:rsid w:val="00ED1703"/>
    <w:rsid w:val="00ED2119"/>
    <w:rsid w:val="00ED327D"/>
    <w:rsid w:val="00ED3498"/>
    <w:rsid w:val="00ED4776"/>
    <w:rsid w:val="00ED4A30"/>
    <w:rsid w:val="00ED4B68"/>
    <w:rsid w:val="00ED4DBE"/>
    <w:rsid w:val="00ED57CD"/>
    <w:rsid w:val="00ED5881"/>
    <w:rsid w:val="00ED68E9"/>
    <w:rsid w:val="00EE0ED3"/>
    <w:rsid w:val="00EE2271"/>
    <w:rsid w:val="00EE2443"/>
    <w:rsid w:val="00EE30E6"/>
    <w:rsid w:val="00EE3B58"/>
    <w:rsid w:val="00EE4171"/>
    <w:rsid w:val="00EE4A37"/>
    <w:rsid w:val="00EE4B35"/>
    <w:rsid w:val="00EE50AE"/>
    <w:rsid w:val="00EE71EB"/>
    <w:rsid w:val="00EE73DF"/>
    <w:rsid w:val="00EF21E2"/>
    <w:rsid w:val="00EF2745"/>
    <w:rsid w:val="00EF2D8F"/>
    <w:rsid w:val="00EF3770"/>
    <w:rsid w:val="00EF4143"/>
    <w:rsid w:val="00EF430B"/>
    <w:rsid w:val="00EF4EB1"/>
    <w:rsid w:val="00EF4F12"/>
    <w:rsid w:val="00EF51BA"/>
    <w:rsid w:val="00EF548A"/>
    <w:rsid w:val="00EF5499"/>
    <w:rsid w:val="00EF588C"/>
    <w:rsid w:val="00EF5B85"/>
    <w:rsid w:val="00EF69C3"/>
    <w:rsid w:val="00EF70BC"/>
    <w:rsid w:val="00F00F79"/>
    <w:rsid w:val="00F014FB"/>
    <w:rsid w:val="00F01E7E"/>
    <w:rsid w:val="00F01F8D"/>
    <w:rsid w:val="00F035F7"/>
    <w:rsid w:val="00F040D9"/>
    <w:rsid w:val="00F04952"/>
    <w:rsid w:val="00F05095"/>
    <w:rsid w:val="00F05AB8"/>
    <w:rsid w:val="00F0619A"/>
    <w:rsid w:val="00F07340"/>
    <w:rsid w:val="00F10336"/>
    <w:rsid w:val="00F128C7"/>
    <w:rsid w:val="00F132EC"/>
    <w:rsid w:val="00F13CA4"/>
    <w:rsid w:val="00F14D13"/>
    <w:rsid w:val="00F14F71"/>
    <w:rsid w:val="00F151B5"/>
    <w:rsid w:val="00F152E3"/>
    <w:rsid w:val="00F15611"/>
    <w:rsid w:val="00F16C2A"/>
    <w:rsid w:val="00F17210"/>
    <w:rsid w:val="00F17434"/>
    <w:rsid w:val="00F178A0"/>
    <w:rsid w:val="00F209DB"/>
    <w:rsid w:val="00F2100C"/>
    <w:rsid w:val="00F21F09"/>
    <w:rsid w:val="00F229DA"/>
    <w:rsid w:val="00F231D6"/>
    <w:rsid w:val="00F235A9"/>
    <w:rsid w:val="00F23B91"/>
    <w:rsid w:val="00F2444B"/>
    <w:rsid w:val="00F246B4"/>
    <w:rsid w:val="00F24A58"/>
    <w:rsid w:val="00F24E5A"/>
    <w:rsid w:val="00F24E8C"/>
    <w:rsid w:val="00F2543C"/>
    <w:rsid w:val="00F26EB2"/>
    <w:rsid w:val="00F302A9"/>
    <w:rsid w:val="00F30518"/>
    <w:rsid w:val="00F30E35"/>
    <w:rsid w:val="00F30E7F"/>
    <w:rsid w:val="00F31107"/>
    <w:rsid w:val="00F3191F"/>
    <w:rsid w:val="00F328C3"/>
    <w:rsid w:val="00F332C7"/>
    <w:rsid w:val="00F34459"/>
    <w:rsid w:val="00F34C32"/>
    <w:rsid w:val="00F35A90"/>
    <w:rsid w:val="00F36D49"/>
    <w:rsid w:val="00F378DF"/>
    <w:rsid w:val="00F404D8"/>
    <w:rsid w:val="00F409CA"/>
    <w:rsid w:val="00F40AF4"/>
    <w:rsid w:val="00F4186B"/>
    <w:rsid w:val="00F41C73"/>
    <w:rsid w:val="00F41F56"/>
    <w:rsid w:val="00F42ECD"/>
    <w:rsid w:val="00F430F4"/>
    <w:rsid w:val="00F43D3C"/>
    <w:rsid w:val="00F43F9D"/>
    <w:rsid w:val="00F45976"/>
    <w:rsid w:val="00F46029"/>
    <w:rsid w:val="00F46A17"/>
    <w:rsid w:val="00F4735E"/>
    <w:rsid w:val="00F479AD"/>
    <w:rsid w:val="00F479F3"/>
    <w:rsid w:val="00F50243"/>
    <w:rsid w:val="00F51A7C"/>
    <w:rsid w:val="00F52A81"/>
    <w:rsid w:val="00F52F5D"/>
    <w:rsid w:val="00F53195"/>
    <w:rsid w:val="00F54590"/>
    <w:rsid w:val="00F54627"/>
    <w:rsid w:val="00F54715"/>
    <w:rsid w:val="00F550B7"/>
    <w:rsid w:val="00F5573C"/>
    <w:rsid w:val="00F603A3"/>
    <w:rsid w:val="00F615DF"/>
    <w:rsid w:val="00F62690"/>
    <w:rsid w:val="00F62714"/>
    <w:rsid w:val="00F633A5"/>
    <w:rsid w:val="00F639C5"/>
    <w:rsid w:val="00F6473A"/>
    <w:rsid w:val="00F6659B"/>
    <w:rsid w:val="00F67295"/>
    <w:rsid w:val="00F7555B"/>
    <w:rsid w:val="00F80118"/>
    <w:rsid w:val="00F80469"/>
    <w:rsid w:val="00F80CFC"/>
    <w:rsid w:val="00F819D4"/>
    <w:rsid w:val="00F82E72"/>
    <w:rsid w:val="00F8316E"/>
    <w:rsid w:val="00F838EA"/>
    <w:rsid w:val="00F8424D"/>
    <w:rsid w:val="00F84670"/>
    <w:rsid w:val="00F85564"/>
    <w:rsid w:val="00F8593C"/>
    <w:rsid w:val="00F85DCC"/>
    <w:rsid w:val="00F910F8"/>
    <w:rsid w:val="00F916B7"/>
    <w:rsid w:val="00F9174B"/>
    <w:rsid w:val="00F9305F"/>
    <w:rsid w:val="00F934B3"/>
    <w:rsid w:val="00F956BB"/>
    <w:rsid w:val="00F960DD"/>
    <w:rsid w:val="00F962FE"/>
    <w:rsid w:val="00F9659F"/>
    <w:rsid w:val="00F97381"/>
    <w:rsid w:val="00F976CB"/>
    <w:rsid w:val="00F97ABD"/>
    <w:rsid w:val="00F97FCE"/>
    <w:rsid w:val="00FA17CF"/>
    <w:rsid w:val="00FA1958"/>
    <w:rsid w:val="00FA1DDF"/>
    <w:rsid w:val="00FA1E53"/>
    <w:rsid w:val="00FA2A6B"/>
    <w:rsid w:val="00FA321E"/>
    <w:rsid w:val="00FA3DFF"/>
    <w:rsid w:val="00FA56B0"/>
    <w:rsid w:val="00FA599B"/>
    <w:rsid w:val="00FA5C8C"/>
    <w:rsid w:val="00FB05DD"/>
    <w:rsid w:val="00FB1361"/>
    <w:rsid w:val="00FB2159"/>
    <w:rsid w:val="00FB473C"/>
    <w:rsid w:val="00FB5A7C"/>
    <w:rsid w:val="00FB5F35"/>
    <w:rsid w:val="00FB634B"/>
    <w:rsid w:val="00FB638F"/>
    <w:rsid w:val="00FB69B1"/>
    <w:rsid w:val="00FC137D"/>
    <w:rsid w:val="00FC1AF1"/>
    <w:rsid w:val="00FC3659"/>
    <w:rsid w:val="00FC3CCE"/>
    <w:rsid w:val="00FC3E6C"/>
    <w:rsid w:val="00FC4308"/>
    <w:rsid w:val="00FC48B9"/>
    <w:rsid w:val="00FC66DB"/>
    <w:rsid w:val="00FC7E2B"/>
    <w:rsid w:val="00FD0CD0"/>
    <w:rsid w:val="00FD0D13"/>
    <w:rsid w:val="00FD0D15"/>
    <w:rsid w:val="00FD14AB"/>
    <w:rsid w:val="00FD163C"/>
    <w:rsid w:val="00FD27B2"/>
    <w:rsid w:val="00FD350C"/>
    <w:rsid w:val="00FD36D6"/>
    <w:rsid w:val="00FD3AF4"/>
    <w:rsid w:val="00FD4B4C"/>
    <w:rsid w:val="00FD4E24"/>
    <w:rsid w:val="00FD5123"/>
    <w:rsid w:val="00FD5EDB"/>
    <w:rsid w:val="00FD61C9"/>
    <w:rsid w:val="00FD6A4B"/>
    <w:rsid w:val="00FD71B0"/>
    <w:rsid w:val="00FD74D9"/>
    <w:rsid w:val="00FD75A7"/>
    <w:rsid w:val="00FD7A68"/>
    <w:rsid w:val="00FE0E94"/>
    <w:rsid w:val="00FE75CF"/>
    <w:rsid w:val="00FE7C7B"/>
    <w:rsid w:val="00FF13ED"/>
    <w:rsid w:val="00FF1466"/>
    <w:rsid w:val="00FF19B6"/>
    <w:rsid w:val="00FF1DA2"/>
    <w:rsid w:val="00FF2A7C"/>
    <w:rsid w:val="00FF2E16"/>
    <w:rsid w:val="00FF30FC"/>
    <w:rsid w:val="00FF3365"/>
    <w:rsid w:val="00FF39A5"/>
    <w:rsid w:val="00FF3DED"/>
    <w:rsid w:val="00FF3E25"/>
    <w:rsid w:val="00FF427A"/>
    <w:rsid w:val="00FF4FC7"/>
    <w:rsid w:val="00FF5379"/>
    <w:rsid w:val="00FF5A55"/>
    <w:rsid w:val="00FF5CA1"/>
    <w:rsid w:val="00FF6B93"/>
    <w:rsid w:val="00FF7A58"/>
    <w:rsid w:val="00FF7D22"/>
    <w:rsid w:val="00FF7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rsid w:val="0083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312E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刘浥泓(2012100107)</dc:creator>
  <cp:lastModifiedBy>刘浥泓(2012100107)</cp:lastModifiedBy>
  <cp:revision>1</cp:revision>
  <dcterms:created xsi:type="dcterms:W3CDTF">2016-04-07T08:53:00Z</dcterms:created>
  <dcterms:modified xsi:type="dcterms:W3CDTF">2016-04-07T08:53:00Z</dcterms:modified>
</cp:coreProperties>
</file>